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2AE" w:rsidRDefault="00EF32AE">
      <w:pPr>
        <w:pStyle w:val="Default"/>
        <w:rPr>
          <w:sz w:val="14"/>
          <w:szCs w:val="14"/>
        </w:rPr>
      </w:pPr>
    </w:p>
    <w:p w:rsidR="008318EF" w:rsidRDefault="008318EF" w:rsidP="008318EF">
      <w:pPr>
        <w:pStyle w:val="Default"/>
        <w:jc w:val="center"/>
        <w:rPr>
          <w:rFonts w:ascii="Helvetica" w:hAnsi="Helvetica" w:cs="Arial"/>
          <w:b/>
          <w:color w:val="auto"/>
          <w:sz w:val="40"/>
          <w:szCs w:val="40"/>
          <w:u w:val="single"/>
        </w:rPr>
      </w:pPr>
    </w:p>
    <w:p w:rsidR="008318EF" w:rsidRDefault="008318EF" w:rsidP="008318EF">
      <w:pPr>
        <w:pStyle w:val="Default"/>
        <w:jc w:val="center"/>
        <w:rPr>
          <w:rFonts w:ascii="Helvetica" w:hAnsi="Helvetica" w:cs="Arial"/>
          <w:b/>
          <w:color w:val="auto"/>
          <w:sz w:val="40"/>
          <w:szCs w:val="40"/>
          <w:u w:val="single"/>
        </w:rPr>
      </w:pPr>
    </w:p>
    <w:p w:rsidR="008318EF" w:rsidRDefault="008318EF" w:rsidP="008318EF">
      <w:pPr>
        <w:pStyle w:val="Default"/>
        <w:jc w:val="center"/>
        <w:rPr>
          <w:rFonts w:ascii="Helvetica" w:hAnsi="Helvetica" w:cs="Arial"/>
          <w:b/>
          <w:color w:val="auto"/>
          <w:sz w:val="40"/>
          <w:szCs w:val="40"/>
          <w:u w:val="single"/>
        </w:rPr>
      </w:pPr>
    </w:p>
    <w:p w:rsidR="008318EF" w:rsidRDefault="008318EF" w:rsidP="008318EF">
      <w:pPr>
        <w:pStyle w:val="Default"/>
        <w:jc w:val="center"/>
        <w:rPr>
          <w:rFonts w:ascii="Helvetica" w:hAnsi="Helvetica" w:cs="Arial"/>
          <w:b/>
          <w:color w:val="auto"/>
          <w:sz w:val="40"/>
          <w:szCs w:val="40"/>
          <w:u w:val="single"/>
        </w:rPr>
      </w:pPr>
    </w:p>
    <w:p w:rsidR="008318EF" w:rsidRDefault="008318EF" w:rsidP="008318EF">
      <w:pPr>
        <w:pStyle w:val="Default"/>
        <w:jc w:val="center"/>
        <w:rPr>
          <w:rFonts w:ascii="Helvetica" w:hAnsi="Helvetica" w:cs="Arial"/>
          <w:b/>
          <w:color w:val="auto"/>
          <w:sz w:val="40"/>
          <w:szCs w:val="40"/>
          <w:u w:val="single"/>
        </w:rPr>
      </w:pPr>
    </w:p>
    <w:p w:rsidR="00094AEC" w:rsidRDefault="00094AEC" w:rsidP="008318EF">
      <w:pPr>
        <w:pStyle w:val="Default"/>
        <w:jc w:val="center"/>
        <w:rPr>
          <w:rFonts w:ascii="Helvetica" w:hAnsi="Helvetica" w:cs="Arial"/>
          <w:b/>
          <w:color w:val="auto"/>
          <w:sz w:val="40"/>
          <w:szCs w:val="40"/>
          <w:u w:val="single"/>
        </w:rPr>
      </w:pPr>
    </w:p>
    <w:p w:rsidR="00094AEC" w:rsidRDefault="00094AEC" w:rsidP="008318EF">
      <w:pPr>
        <w:pStyle w:val="Default"/>
        <w:jc w:val="center"/>
        <w:rPr>
          <w:rFonts w:ascii="Helvetica" w:hAnsi="Helvetica" w:cs="Arial"/>
          <w:b/>
          <w:color w:val="auto"/>
          <w:sz w:val="40"/>
          <w:szCs w:val="40"/>
          <w:u w:val="single"/>
        </w:rPr>
      </w:pPr>
    </w:p>
    <w:p w:rsidR="008318EF" w:rsidRDefault="008318EF" w:rsidP="008318EF">
      <w:pPr>
        <w:pStyle w:val="Default"/>
        <w:jc w:val="center"/>
        <w:rPr>
          <w:rFonts w:ascii="Helvetica" w:hAnsi="Helvetica" w:cs="Arial"/>
          <w:b/>
          <w:color w:val="auto"/>
          <w:sz w:val="40"/>
          <w:szCs w:val="40"/>
          <w:u w:val="single"/>
        </w:rPr>
      </w:pPr>
    </w:p>
    <w:p w:rsidR="00094AEC" w:rsidRDefault="008318EF" w:rsidP="00094AEC">
      <w:pPr>
        <w:pStyle w:val="Default"/>
        <w:spacing w:line="360" w:lineRule="auto"/>
        <w:jc w:val="center"/>
        <w:rPr>
          <w:rFonts w:ascii="Helvetica" w:hAnsi="Helvetica" w:cs="Arial"/>
          <w:b/>
          <w:color w:val="auto"/>
          <w:sz w:val="40"/>
          <w:szCs w:val="40"/>
          <w:u w:val="single"/>
        </w:rPr>
      </w:pPr>
      <w:r w:rsidRPr="008318EF">
        <w:rPr>
          <w:rFonts w:ascii="Helvetica" w:hAnsi="Helvetica" w:cs="Arial"/>
          <w:b/>
          <w:color w:val="auto"/>
          <w:sz w:val="40"/>
          <w:szCs w:val="40"/>
          <w:u w:val="single"/>
        </w:rPr>
        <w:t xml:space="preserve">REGLAMENTO INTERIOR DE TRABAJO DEL PERSONAL DE CONFIANZA DE </w:t>
      </w:r>
    </w:p>
    <w:p w:rsidR="00EF32AE" w:rsidRDefault="008318EF" w:rsidP="00094AEC">
      <w:pPr>
        <w:pStyle w:val="Default"/>
        <w:spacing w:line="360" w:lineRule="auto"/>
        <w:jc w:val="center"/>
        <w:rPr>
          <w:rFonts w:ascii="Helvetica" w:hAnsi="Helvetica" w:cs="Arial"/>
          <w:b/>
          <w:color w:val="auto"/>
          <w:sz w:val="40"/>
          <w:szCs w:val="40"/>
          <w:u w:val="single"/>
        </w:rPr>
      </w:pPr>
      <w:r w:rsidRPr="008318EF">
        <w:rPr>
          <w:rFonts w:ascii="Helvetica" w:hAnsi="Helvetica" w:cs="Arial"/>
          <w:b/>
          <w:color w:val="auto"/>
          <w:sz w:val="40"/>
          <w:szCs w:val="40"/>
          <w:u w:val="single"/>
        </w:rPr>
        <w:t>TELEVISIÓN METROPOLITANA, S.A DE C.V.</w:t>
      </w:r>
    </w:p>
    <w:p w:rsidR="00094AEC" w:rsidRPr="008318EF" w:rsidRDefault="00094AEC" w:rsidP="00094AEC">
      <w:pPr>
        <w:pStyle w:val="Default"/>
        <w:spacing w:line="360" w:lineRule="auto"/>
        <w:jc w:val="center"/>
        <w:rPr>
          <w:rFonts w:ascii="Helvetica" w:hAnsi="Helvetica" w:cs="Arial"/>
          <w:b/>
          <w:color w:val="auto"/>
          <w:sz w:val="40"/>
          <w:szCs w:val="40"/>
          <w:u w:val="single"/>
        </w:rPr>
      </w:pPr>
      <w:r>
        <w:rPr>
          <w:rFonts w:ascii="Helvetica" w:hAnsi="Helvetica" w:cs="Arial"/>
          <w:b/>
          <w:color w:val="auto"/>
          <w:sz w:val="40"/>
          <w:szCs w:val="40"/>
          <w:u w:val="single"/>
        </w:rPr>
        <w:t>CANAL 22</w:t>
      </w:r>
    </w:p>
    <w:p w:rsidR="00EF32AE" w:rsidRDefault="00EF32AE">
      <w:pPr>
        <w:pStyle w:val="CM38"/>
        <w:pageBreakBefore/>
        <w:spacing w:after="292"/>
        <w:ind w:left="3840"/>
        <w:rPr>
          <w:rFonts w:ascii="Helvetica" w:hAnsi="Helvetica" w:cs="Helvetica"/>
          <w:sz w:val="26"/>
          <w:szCs w:val="26"/>
        </w:rPr>
      </w:pPr>
      <w:r>
        <w:rPr>
          <w:rFonts w:ascii="Helvetica" w:hAnsi="Helvetica" w:cs="Helvetica"/>
          <w:sz w:val="26"/>
          <w:szCs w:val="26"/>
        </w:rPr>
        <w:lastRenderedPageBreak/>
        <w:t xml:space="preserve">CAPITULO I </w:t>
      </w:r>
    </w:p>
    <w:p w:rsidR="00EF32AE" w:rsidRPr="00094AEC" w:rsidRDefault="00EF32AE">
      <w:pPr>
        <w:pStyle w:val="CM44"/>
        <w:spacing w:after="350"/>
        <w:ind w:left="2717"/>
        <w:rPr>
          <w:rFonts w:ascii="Helvetica" w:hAnsi="Helvetica" w:cs="Helvetica"/>
          <w:sz w:val="26"/>
          <w:szCs w:val="26"/>
          <w:u w:val="single"/>
        </w:rPr>
      </w:pPr>
      <w:r w:rsidRPr="00094AEC">
        <w:rPr>
          <w:rFonts w:ascii="Helvetica" w:hAnsi="Helvetica" w:cs="Helvetica"/>
          <w:sz w:val="26"/>
          <w:szCs w:val="26"/>
          <w:u w:val="single"/>
        </w:rPr>
        <w:t xml:space="preserve">DISPOSICIONES GENERALES </w:t>
      </w:r>
    </w:p>
    <w:p w:rsidR="00EF32AE" w:rsidRDefault="00EF32AE" w:rsidP="00094AEC">
      <w:pPr>
        <w:pStyle w:val="CM47"/>
        <w:spacing w:after="58" w:line="300" w:lineRule="atLeast"/>
        <w:ind w:right="92"/>
        <w:jc w:val="both"/>
        <w:rPr>
          <w:rFonts w:ascii="Helvetica" w:hAnsi="Helvetica" w:cs="Helvetica"/>
          <w:sz w:val="26"/>
          <w:szCs w:val="26"/>
        </w:rPr>
      </w:pPr>
      <w:r>
        <w:rPr>
          <w:rFonts w:ascii="Helvetica" w:hAnsi="Helvetica" w:cs="Helvetica"/>
          <w:sz w:val="26"/>
          <w:szCs w:val="26"/>
        </w:rPr>
        <w:t>Artículo 1.-</w:t>
      </w:r>
      <w:r w:rsidR="00094AEC">
        <w:rPr>
          <w:rFonts w:ascii="Helvetica" w:hAnsi="Helvetica" w:cs="Helvetica"/>
          <w:sz w:val="26"/>
          <w:szCs w:val="26"/>
        </w:rPr>
        <w:t xml:space="preserve"> </w:t>
      </w:r>
      <w:r>
        <w:rPr>
          <w:rFonts w:ascii="Helvetica" w:hAnsi="Helvetica" w:cs="Helvetica"/>
          <w:sz w:val="26"/>
          <w:szCs w:val="26"/>
        </w:rPr>
        <w:t xml:space="preserve">El presente Reglamento es de observancia general para todo el Personal de Confianza, el </w:t>
      </w:r>
      <w:r w:rsidR="00094AEC">
        <w:rPr>
          <w:rFonts w:ascii="Helvetica" w:hAnsi="Helvetica" w:cs="Helvetica"/>
          <w:sz w:val="26"/>
          <w:szCs w:val="26"/>
        </w:rPr>
        <w:t>Patrón y sus Representantes, de</w:t>
      </w:r>
      <w:r>
        <w:rPr>
          <w:rFonts w:ascii="Helvetica" w:hAnsi="Helvetica" w:cs="Helvetica"/>
          <w:sz w:val="26"/>
          <w:szCs w:val="26"/>
        </w:rPr>
        <w:t xml:space="preserve"> Televisión Metropolitana, S.A. de C.</w:t>
      </w:r>
      <w:r w:rsidR="00094AEC">
        <w:rPr>
          <w:rFonts w:ascii="Helvetica" w:hAnsi="Helvetica" w:cs="Helvetica"/>
          <w:sz w:val="26"/>
          <w:szCs w:val="26"/>
        </w:rPr>
        <w:t>V., en lo sucesivo la Entidad y,</w:t>
      </w:r>
      <w:r>
        <w:rPr>
          <w:rFonts w:ascii="Helvetica" w:hAnsi="Helvetica" w:cs="Helvetica"/>
          <w:sz w:val="26"/>
          <w:szCs w:val="26"/>
        </w:rPr>
        <w:t xml:space="preserve"> tiene por objeto establecer las disposiciones obligatorias que regulan el desarrollo de los trabajos para el debido cumplimiento de los fines de la televisora, en</w:t>
      </w:r>
      <w:r w:rsidR="00094AEC">
        <w:rPr>
          <w:rFonts w:ascii="Helvetica" w:hAnsi="Helvetica" w:cs="Helvetica"/>
          <w:sz w:val="26"/>
          <w:szCs w:val="26"/>
        </w:rPr>
        <w:t xml:space="preserve"> cuanto no </w:t>
      </w:r>
      <w:r>
        <w:rPr>
          <w:rFonts w:ascii="Helvetica" w:hAnsi="Helvetica" w:cs="Helvetica"/>
          <w:sz w:val="26"/>
          <w:szCs w:val="26"/>
        </w:rPr>
        <w:t xml:space="preserve"> contravengan a la Ley Federal del Trabajo y demás disposiciones </w:t>
      </w:r>
      <w:r w:rsidR="00094AEC">
        <w:rPr>
          <w:rFonts w:ascii="Helvetica" w:hAnsi="Helvetica" w:cs="Helvetica"/>
          <w:sz w:val="26"/>
          <w:szCs w:val="26"/>
        </w:rPr>
        <w:t>aplicables.</w:t>
      </w:r>
      <w:r>
        <w:rPr>
          <w:rFonts w:ascii="Helvetica" w:hAnsi="Helvetica" w:cs="Helvetica"/>
          <w:sz w:val="26"/>
          <w:szCs w:val="26"/>
        </w:rPr>
        <w:softHyphen/>
      </w:r>
    </w:p>
    <w:p w:rsidR="00094AEC" w:rsidRDefault="00094AEC">
      <w:pPr>
        <w:pStyle w:val="CM49"/>
        <w:spacing w:after="427"/>
        <w:rPr>
          <w:sz w:val="28"/>
          <w:szCs w:val="28"/>
        </w:rPr>
      </w:pPr>
    </w:p>
    <w:p w:rsidR="00EF32AE" w:rsidRPr="00094AEC" w:rsidRDefault="00094AEC" w:rsidP="00094AEC">
      <w:pPr>
        <w:pStyle w:val="CM49"/>
        <w:spacing w:after="427"/>
        <w:jc w:val="both"/>
        <w:rPr>
          <w:rFonts w:ascii="Helvetica" w:hAnsi="Helvetica" w:cs="Helvetica"/>
          <w:sz w:val="26"/>
          <w:szCs w:val="26"/>
        </w:rPr>
      </w:pPr>
      <w:r w:rsidRPr="00094AEC">
        <w:rPr>
          <w:rFonts w:ascii="Helvetica" w:hAnsi="Helvetica"/>
          <w:sz w:val="26"/>
          <w:szCs w:val="26"/>
        </w:rPr>
        <w:t>Art</w:t>
      </w:r>
      <w:r w:rsidR="00EF32AE" w:rsidRPr="00094AEC">
        <w:rPr>
          <w:rFonts w:ascii="Helvetica" w:hAnsi="Helvetica"/>
          <w:sz w:val="26"/>
          <w:szCs w:val="26"/>
        </w:rPr>
        <w:t xml:space="preserve">ículo </w:t>
      </w:r>
      <w:r w:rsidR="00EF32AE" w:rsidRPr="00094AEC">
        <w:rPr>
          <w:rFonts w:ascii="Helvetica" w:hAnsi="Helvetica" w:cs="Helvetica"/>
          <w:sz w:val="26"/>
          <w:szCs w:val="26"/>
        </w:rPr>
        <w:t>2.-</w:t>
      </w:r>
      <w:r w:rsidRPr="00094AEC">
        <w:rPr>
          <w:rFonts w:ascii="Helvetica" w:hAnsi="Helvetica" w:cs="Helvetica"/>
          <w:sz w:val="26"/>
          <w:szCs w:val="26"/>
        </w:rPr>
        <w:t xml:space="preserve"> </w:t>
      </w:r>
      <w:r w:rsidR="00EF32AE" w:rsidRPr="00094AEC">
        <w:rPr>
          <w:rFonts w:ascii="Helvetica" w:hAnsi="Helvetica" w:cs="Helvetica"/>
          <w:sz w:val="26"/>
          <w:szCs w:val="26"/>
        </w:rPr>
        <w:t>Para los efe</w:t>
      </w:r>
      <w:r w:rsidRPr="00094AEC">
        <w:rPr>
          <w:rFonts w:ascii="Helvetica" w:hAnsi="Helvetica" w:cs="Helvetica"/>
          <w:sz w:val="26"/>
          <w:szCs w:val="26"/>
        </w:rPr>
        <w:t>ctos de este Reglamento, se reco</w:t>
      </w:r>
      <w:r w:rsidR="00EF32AE" w:rsidRPr="00094AEC">
        <w:rPr>
          <w:rFonts w:ascii="Helvetica" w:hAnsi="Helvetica" w:cs="Helvetica"/>
          <w:sz w:val="26"/>
          <w:szCs w:val="26"/>
        </w:rPr>
        <w:t>no</w:t>
      </w:r>
      <w:r w:rsidRPr="00094AEC">
        <w:rPr>
          <w:rFonts w:ascii="Helvetica" w:hAnsi="Helvetica" w:cs="Helvetica"/>
          <w:sz w:val="26"/>
          <w:szCs w:val="26"/>
        </w:rPr>
        <w:t xml:space="preserve">ce a </w:t>
      </w:r>
      <w:r w:rsidR="00EF32AE" w:rsidRPr="00094AEC">
        <w:rPr>
          <w:rFonts w:ascii="Helvetica" w:hAnsi="Helvetica" w:cs="Helvetica"/>
          <w:sz w:val="26"/>
          <w:szCs w:val="26"/>
        </w:rPr>
        <w:t xml:space="preserve">la </w:t>
      </w:r>
      <w:r w:rsidRPr="00094AEC">
        <w:rPr>
          <w:rFonts w:ascii="Helvetica" w:hAnsi="Helvetica" w:cs="Helvetica"/>
          <w:sz w:val="26"/>
          <w:szCs w:val="26"/>
        </w:rPr>
        <w:t>Subdirección General de Administración y Finanzas de</w:t>
      </w:r>
      <w:r w:rsidR="00EF32AE" w:rsidRPr="00094AEC">
        <w:rPr>
          <w:rFonts w:ascii="Helvetica" w:hAnsi="Helvetica" w:cs="Helvetica"/>
          <w:sz w:val="26"/>
          <w:szCs w:val="26"/>
        </w:rPr>
        <w:t xml:space="preserve"> la Entidad, </w:t>
      </w:r>
      <w:r w:rsidRPr="00094AEC">
        <w:rPr>
          <w:rFonts w:ascii="Helvetica" w:hAnsi="Helvetica" w:cs="Helvetica"/>
          <w:sz w:val="26"/>
          <w:szCs w:val="26"/>
        </w:rPr>
        <w:t>a través de</w:t>
      </w:r>
      <w:r w:rsidR="00EF32AE" w:rsidRPr="00094AEC">
        <w:rPr>
          <w:rFonts w:ascii="Helvetica" w:hAnsi="Helvetica" w:cs="Helvetica"/>
          <w:sz w:val="26"/>
          <w:szCs w:val="26"/>
        </w:rPr>
        <w:t xml:space="preserve"> la Dirección de Administración y la</w:t>
      </w:r>
      <w:r w:rsidRPr="00094AEC">
        <w:rPr>
          <w:rFonts w:ascii="Helvetica" w:hAnsi="Helvetica" w:cs="Helvetica"/>
          <w:sz w:val="26"/>
          <w:szCs w:val="26"/>
        </w:rPr>
        <w:t xml:space="preserve"> Gerencia de Administración de </w:t>
      </w:r>
      <w:r w:rsidR="00EF32AE" w:rsidRPr="00094AEC">
        <w:rPr>
          <w:rFonts w:ascii="Helvetica" w:hAnsi="Helvetica" w:cs="Helvetica"/>
          <w:sz w:val="26"/>
          <w:szCs w:val="26"/>
        </w:rPr>
        <w:t>Pers</w:t>
      </w:r>
      <w:r w:rsidRPr="00094AEC">
        <w:rPr>
          <w:rFonts w:ascii="Helvetica" w:hAnsi="Helvetica" w:cs="Helvetica"/>
          <w:sz w:val="26"/>
          <w:szCs w:val="26"/>
        </w:rPr>
        <w:t>onal</w:t>
      </w:r>
      <w:r w:rsidR="00EF32AE" w:rsidRPr="00094AEC">
        <w:rPr>
          <w:rFonts w:ascii="Helvetica" w:hAnsi="Helvetica" w:cs="Helvetica"/>
          <w:sz w:val="26"/>
          <w:szCs w:val="26"/>
        </w:rPr>
        <w:t xml:space="preserve"> como autoridad acreditada para aplicar y resolver lo conducente en </w:t>
      </w:r>
      <w:r w:rsidRPr="00094AEC">
        <w:rPr>
          <w:rFonts w:ascii="Helvetica" w:hAnsi="Helvetica" w:cs="Helvetica"/>
          <w:sz w:val="26"/>
          <w:szCs w:val="26"/>
        </w:rPr>
        <w:t>e</w:t>
      </w:r>
      <w:r w:rsidR="00EF32AE" w:rsidRPr="00094AEC">
        <w:rPr>
          <w:rFonts w:ascii="Helvetica" w:hAnsi="Helvetica" w:cs="Helvetica"/>
          <w:sz w:val="26"/>
          <w:szCs w:val="26"/>
        </w:rPr>
        <w:t>ste ordenamiento, sin menoscabo de aquellas fac</w:t>
      </w:r>
      <w:r w:rsidRPr="00094AEC">
        <w:rPr>
          <w:rFonts w:ascii="Helvetica" w:hAnsi="Helvetica" w:cs="Helvetica"/>
          <w:sz w:val="26"/>
          <w:szCs w:val="26"/>
        </w:rPr>
        <w:t>ultades que le competan a</w:t>
      </w:r>
      <w:r w:rsidR="00EF32AE" w:rsidRPr="00094AEC">
        <w:rPr>
          <w:rFonts w:ascii="Helvetica" w:hAnsi="Helvetica" w:cs="Helvetica"/>
          <w:sz w:val="26"/>
          <w:szCs w:val="26"/>
        </w:rPr>
        <w:t xml:space="preserve"> la Dirección General. </w:t>
      </w:r>
    </w:p>
    <w:p w:rsidR="00EF32AE" w:rsidRPr="00094AEC" w:rsidRDefault="00EF32AE" w:rsidP="00094AEC">
      <w:pPr>
        <w:pStyle w:val="CM38"/>
        <w:spacing w:after="292" w:line="300" w:lineRule="atLeast"/>
        <w:ind w:right="-50"/>
        <w:jc w:val="both"/>
        <w:rPr>
          <w:rFonts w:ascii="Helvetica" w:hAnsi="Helvetica" w:cs="Helvetica"/>
          <w:sz w:val="26"/>
          <w:szCs w:val="26"/>
        </w:rPr>
      </w:pPr>
      <w:r w:rsidRPr="00094AEC">
        <w:rPr>
          <w:rFonts w:ascii="Helvetica" w:hAnsi="Helvetica"/>
          <w:sz w:val="26"/>
          <w:szCs w:val="26"/>
        </w:rPr>
        <w:t xml:space="preserve">Artículo </w:t>
      </w:r>
      <w:r w:rsidRPr="00094AEC">
        <w:rPr>
          <w:rFonts w:ascii="Helvetica" w:hAnsi="Helvetica" w:cs="Helvetica"/>
          <w:sz w:val="26"/>
          <w:szCs w:val="26"/>
        </w:rPr>
        <w:t>3.-</w:t>
      </w:r>
      <w:r w:rsidR="00094AEC">
        <w:rPr>
          <w:rFonts w:ascii="Helvetica" w:hAnsi="Helvetica" w:cs="Helvetica"/>
          <w:sz w:val="26"/>
          <w:szCs w:val="26"/>
        </w:rPr>
        <w:t xml:space="preserve"> </w:t>
      </w:r>
      <w:r w:rsidRPr="00094AEC">
        <w:rPr>
          <w:rFonts w:ascii="Helvetica" w:hAnsi="Helvetica" w:cs="Helvetica"/>
          <w:sz w:val="26"/>
          <w:szCs w:val="26"/>
        </w:rPr>
        <w:t>Es personal de confianza, los trabajadores que prestan sus servicios en puestos de confianza en la Entidad o que así lo determine el documento contractual correspondiente, de acuerdo con las disposiciones reglamentarias y administrativas aplicables, sin detrimento de los derechos que les asist</w:t>
      </w:r>
      <w:r w:rsidR="00094AEC">
        <w:rPr>
          <w:rFonts w:ascii="Helvetica" w:hAnsi="Helvetica" w:cs="Helvetica"/>
          <w:sz w:val="26"/>
          <w:szCs w:val="26"/>
        </w:rPr>
        <w:t>a</w:t>
      </w:r>
      <w:r w:rsidRPr="00094AEC">
        <w:rPr>
          <w:rFonts w:ascii="Helvetica" w:hAnsi="Helvetica" w:cs="Helvetica"/>
          <w:sz w:val="26"/>
          <w:szCs w:val="26"/>
        </w:rPr>
        <w:t>n</w:t>
      </w:r>
      <w:r w:rsidR="00094AEC">
        <w:rPr>
          <w:rFonts w:ascii="Helvetica" w:hAnsi="Helvetica" w:cs="Helvetica"/>
          <w:sz w:val="26"/>
          <w:szCs w:val="26"/>
        </w:rPr>
        <w:t xml:space="preserve"> en la </w:t>
      </w:r>
      <w:r w:rsidRPr="00094AEC">
        <w:rPr>
          <w:rFonts w:ascii="Helvetica" w:hAnsi="Helvetica" w:cs="Helvetica"/>
          <w:sz w:val="26"/>
          <w:szCs w:val="26"/>
        </w:rPr>
        <w:t>Ley</w:t>
      </w:r>
      <w:r w:rsidR="00094AEC">
        <w:rPr>
          <w:rFonts w:ascii="Helvetica" w:hAnsi="Helvetica" w:cs="Helvetica"/>
          <w:sz w:val="26"/>
          <w:szCs w:val="26"/>
        </w:rPr>
        <w:t xml:space="preserve"> </w:t>
      </w:r>
      <w:r w:rsidRPr="00094AEC">
        <w:rPr>
          <w:rFonts w:ascii="Helvetica" w:hAnsi="Helvetica" w:cs="Helvetica"/>
          <w:sz w:val="26"/>
          <w:szCs w:val="26"/>
        </w:rPr>
        <w:t>Federal</w:t>
      </w:r>
      <w:r w:rsidR="00094AEC">
        <w:rPr>
          <w:rFonts w:ascii="Helvetica" w:hAnsi="Helvetica" w:cs="Helvetica"/>
          <w:sz w:val="26"/>
          <w:szCs w:val="26"/>
        </w:rPr>
        <w:t xml:space="preserve"> </w:t>
      </w:r>
      <w:r w:rsidRPr="00094AEC">
        <w:rPr>
          <w:rFonts w:ascii="Helvetica" w:hAnsi="Helvetica" w:cs="Helvetica"/>
          <w:sz w:val="26"/>
          <w:szCs w:val="26"/>
        </w:rPr>
        <w:t>de</w:t>
      </w:r>
      <w:r w:rsidR="00094AEC">
        <w:rPr>
          <w:rFonts w:ascii="Helvetica" w:hAnsi="Helvetica" w:cs="Helvetica"/>
          <w:sz w:val="26"/>
          <w:szCs w:val="26"/>
        </w:rPr>
        <w:t xml:space="preserve"> </w:t>
      </w:r>
      <w:r w:rsidRPr="00094AEC">
        <w:rPr>
          <w:rFonts w:ascii="Helvetica" w:hAnsi="Helvetica" w:cs="Helvetica"/>
          <w:sz w:val="26"/>
          <w:szCs w:val="26"/>
        </w:rPr>
        <w:t xml:space="preserve">Trabajo. </w:t>
      </w:r>
    </w:p>
    <w:p w:rsidR="00EF32AE" w:rsidRPr="00094AEC" w:rsidRDefault="00EF32AE" w:rsidP="00094AEC">
      <w:pPr>
        <w:pStyle w:val="CM38"/>
        <w:spacing w:after="292" w:line="300" w:lineRule="atLeast"/>
        <w:ind w:right="-50"/>
        <w:jc w:val="both"/>
        <w:rPr>
          <w:rFonts w:ascii="Helvetica" w:hAnsi="Helvetica" w:cs="Helvetica"/>
          <w:sz w:val="26"/>
          <w:szCs w:val="26"/>
        </w:rPr>
      </w:pPr>
      <w:r w:rsidRPr="00094AEC">
        <w:rPr>
          <w:rFonts w:ascii="Helvetica" w:hAnsi="Helvetica"/>
          <w:sz w:val="26"/>
          <w:szCs w:val="26"/>
        </w:rPr>
        <w:t xml:space="preserve">Artículo </w:t>
      </w:r>
      <w:r w:rsidRPr="00094AEC">
        <w:rPr>
          <w:rFonts w:ascii="Helvetica" w:hAnsi="Helvetica" w:cs="Helvetica"/>
          <w:sz w:val="26"/>
          <w:szCs w:val="26"/>
        </w:rPr>
        <w:t>4.-</w:t>
      </w:r>
      <w:r w:rsidR="00FF436C">
        <w:rPr>
          <w:rFonts w:ascii="Helvetica" w:hAnsi="Helvetica" w:cs="Helvetica"/>
          <w:sz w:val="26"/>
          <w:szCs w:val="26"/>
        </w:rPr>
        <w:t xml:space="preserve"> </w:t>
      </w:r>
      <w:r w:rsidRPr="00094AEC">
        <w:rPr>
          <w:rFonts w:ascii="Helvetica" w:hAnsi="Helvetica" w:cs="Helvetica"/>
          <w:sz w:val="26"/>
          <w:szCs w:val="26"/>
        </w:rPr>
        <w:t>Los trabajadore</w:t>
      </w:r>
      <w:r w:rsidR="00FF436C">
        <w:rPr>
          <w:rFonts w:ascii="Helvetica" w:hAnsi="Helvetica" w:cs="Helvetica"/>
          <w:sz w:val="26"/>
          <w:szCs w:val="26"/>
        </w:rPr>
        <w:t>s de confianza deberán cumplir c</w:t>
      </w:r>
      <w:r w:rsidRPr="00094AEC">
        <w:rPr>
          <w:rFonts w:ascii="Helvetica" w:hAnsi="Helvetica" w:cs="Helvetica"/>
          <w:sz w:val="26"/>
          <w:szCs w:val="26"/>
        </w:rPr>
        <w:t>on las funciones inherentes a su categoría y a los puestos establecidos y autorizados a la Entidad, en correspondencia con su capacidad y especialidad declarables, sujetándose a las órdenes e instrucciones de sus jefes inmediato</w:t>
      </w:r>
      <w:r w:rsidR="00FF436C">
        <w:rPr>
          <w:rFonts w:ascii="Helvetica" w:hAnsi="Helvetica" w:cs="Helvetica"/>
          <w:sz w:val="26"/>
          <w:szCs w:val="26"/>
        </w:rPr>
        <w:t>s</w:t>
      </w:r>
      <w:r w:rsidRPr="00094AEC">
        <w:rPr>
          <w:rFonts w:ascii="Helvetica" w:hAnsi="Helvetica" w:cs="Helvetica"/>
          <w:sz w:val="26"/>
          <w:szCs w:val="26"/>
        </w:rPr>
        <w:t xml:space="preserve"> y superiores y desempeñando con la intensidad, cuidado y esmero a fin de cumplir con las condiciones con las que fue contratado. </w:t>
      </w:r>
    </w:p>
    <w:p w:rsidR="00EF32AE" w:rsidRPr="00FF436C" w:rsidRDefault="00EF32AE" w:rsidP="00FF436C">
      <w:pPr>
        <w:pStyle w:val="Default"/>
        <w:jc w:val="both"/>
        <w:rPr>
          <w:rFonts w:ascii="Helvetica" w:hAnsi="Helvetica" w:cs="Helvetica"/>
          <w:color w:val="auto"/>
          <w:sz w:val="26"/>
          <w:szCs w:val="26"/>
        </w:rPr>
      </w:pPr>
      <w:r w:rsidRPr="00FF436C">
        <w:rPr>
          <w:rFonts w:ascii="Helvetica" w:hAnsi="Helvetica"/>
          <w:color w:val="auto"/>
          <w:sz w:val="26"/>
          <w:szCs w:val="26"/>
        </w:rPr>
        <w:t xml:space="preserve">Artículo </w:t>
      </w:r>
      <w:r w:rsidRPr="00FF436C">
        <w:rPr>
          <w:rFonts w:ascii="Helvetica" w:hAnsi="Helvetica" w:cs="Helvetica"/>
          <w:color w:val="auto"/>
          <w:sz w:val="26"/>
          <w:szCs w:val="26"/>
        </w:rPr>
        <w:t>5.-</w:t>
      </w:r>
      <w:r w:rsidR="00FF436C">
        <w:rPr>
          <w:rFonts w:ascii="Helvetica" w:hAnsi="Helvetica" w:cs="Helvetica"/>
          <w:color w:val="auto"/>
          <w:sz w:val="26"/>
          <w:szCs w:val="26"/>
        </w:rPr>
        <w:t xml:space="preserve"> </w:t>
      </w:r>
      <w:r w:rsidRPr="00FF436C">
        <w:rPr>
          <w:rFonts w:ascii="Helvetica" w:hAnsi="Helvetica" w:cs="Helvetica"/>
          <w:color w:val="auto"/>
          <w:sz w:val="26"/>
          <w:szCs w:val="26"/>
        </w:rPr>
        <w:t>Los dir</w:t>
      </w:r>
      <w:r w:rsidR="00FF436C">
        <w:rPr>
          <w:rFonts w:ascii="Helvetica" w:hAnsi="Helvetica" w:cs="Helvetica"/>
          <w:color w:val="auto"/>
          <w:sz w:val="26"/>
          <w:szCs w:val="26"/>
        </w:rPr>
        <w:t>e</w:t>
      </w:r>
      <w:r w:rsidRPr="00FF436C">
        <w:rPr>
          <w:rFonts w:ascii="Helvetica" w:hAnsi="Helvetica" w:cs="Helvetica"/>
          <w:color w:val="auto"/>
          <w:sz w:val="26"/>
          <w:szCs w:val="26"/>
        </w:rPr>
        <w:t>ctivos de la Entidad deberán observar un trato respetuoso</w:t>
      </w:r>
      <w:r w:rsidR="00FF436C">
        <w:rPr>
          <w:rFonts w:ascii="Helvetica" w:hAnsi="Helvetica" w:cs="Helvetica"/>
          <w:color w:val="auto"/>
          <w:sz w:val="26"/>
          <w:szCs w:val="26"/>
        </w:rPr>
        <w:t xml:space="preserve">   h</w:t>
      </w:r>
      <w:r w:rsidRPr="00FF436C">
        <w:rPr>
          <w:rFonts w:ascii="Helvetica" w:hAnsi="Helvetica" w:cs="Helvetica"/>
          <w:color w:val="auto"/>
          <w:sz w:val="26"/>
          <w:szCs w:val="26"/>
        </w:rPr>
        <w:t>acia sus subordinados, procurando que sus órdenes e instrucciones se sujeten a la</w:t>
      </w:r>
      <w:r w:rsidR="00FF436C">
        <w:rPr>
          <w:rFonts w:ascii="Helvetica" w:hAnsi="Helvetica" w:cs="Helvetica"/>
          <w:color w:val="auto"/>
          <w:sz w:val="26"/>
          <w:szCs w:val="26"/>
        </w:rPr>
        <w:t xml:space="preserve"> conducción del trabajo para el cumplimiento de los</w:t>
      </w:r>
      <w:r w:rsidRPr="00FF436C">
        <w:rPr>
          <w:rFonts w:ascii="Helvetica" w:hAnsi="Helvetica" w:cs="Helvetica"/>
          <w:color w:val="auto"/>
          <w:sz w:val="26"/>
          <w:szCs w:val="26"/>
        </w:rPr>
        <w:t xml:space="preserve"> fines </w:t>
      </w:r>
      <w:r w:rsidR="00FF436C">
        <w:rPr>
          <w:rFonts w:ascii="Helvetica" w:hAnsi="Helvetica" w:cs="Helvetica"/>
          <w:color w:val="auto"/>
          <w:sz w:val="26"/>
          <w:szCs w:val="26"/>
        </w:rPr>
        <w:t>y</w:t>
      </w:r>
      <w:r w:rsidRPr="00FF436C">
        <w:rPr>
          <w:rFonts w:ascii="Helvetica" w:hAnsi="Helvetica" w:cs="Helvetica"/>
          <w:color w:val="auto"/>
          <w:sz w:val="26"/>
          <w:szCs w:val="26"/>
        </w:rPr>
        <w:t xml:space="preserve"> objetivos establecidos en sus áreas respectivas. </w:t>
      </w:r>
    </w:p>
    <w:p w:rsidR="00EF32AE" w:rsidRPr="00FF436C" w:rsidRDefault="00FF436C" w:rsidP="00FF436C">
      <w:pPr>
        <w:pStyle w:val="CM38"/>
        <w:pageBreakBefore/>
        <w:spacing w:after="292"/>
        <w:jc w:val="center"/>
        <w:rPr>
          <w:rFonts w:ascii="Helvetica" w:hAnsi="Helvetica"/>
          <w:sz w:val="26"/>
          <w:szCs w:val="26"/>
        </w:rPr>
      </w:pPr>
      <w:r>
        <w:rPr>
          <w:rFonts w:ascii="Helvetica" w:hAnsi="Helvetica"/>
          <w:sz w:val="26"/>
          <w:szCs w:val="26"/>
        </w:rPr>
        <w:lastRenderedPageBreak/>
        <w:t>CAPÍ</w:t>
      </w:r>
      <w:r w:rsidR="00EF32AE" w:rsidRPr="00FF436C">
        <w:rPr>
          <w:rFonts w:ascii="Helvetica" w:hAnsi="Helvetica"/>
          <w:sz w:val="26"/>
          <w:szCs w:val="26"/>
        </w:rPr>
        <w:t xml:space="preserve">TULO </w:t>
      </w:r>
      <w:r>
        <w:rPr>
          <w:rFonts w:ascii="Helvetica" w:hAnsi="Helvetica"/>
          <w:sz w:val="26"/>
          <w:szCs w:val="26"/>
        </w:rPr>
        <w:t>II</w:t>
      </w:r>
      <w:r w:rsidR="00EF32AE" w:rsidRPr="00FF436C">
        <w:rPr>
          <w:rFonts w:ascii="Helvetica" w:hAnsi="Helvetica"/>
          <w:sz w:val="26"/>
          <w:szCs w:val="26"/>
        </w:rPr>
        <w:t>.</w:t>
      </w:r>
    </w:p>
    <w:p w:rsidR="00EF32AE" w:rsidRPr="00FF436C" w:rsidRDefault="00EF32AE" w:rsidP="00FF436C">
      <w:pPr>
        <w:pStyle w:val="CM38"/>
        <w:spacing w:after="292"/>
        <w:jc w:val="center"/>
        <w:rPr>
          <w:rFonts w:ascii="Helvetica" w:hAnsi="Helvetica"/>
          <w:sz w:val="26"/>
          <w:szCs w:val="26"/>
          <w:u w:val="single"/>
        </w:rPr>
      </w:pPr>
      <w:r w:rsidRPr="00FF436C">
        <w:rPr>
          <w:rFonts w:ascii="Helvetica" w:hAnsi="Helvetica"/>
          <w:sz w:val="26"/>
          <w:szCs w:val="26"/>
          <w:u w:val="single"/>
        </w:rPr>
        <w:t>DEL HORARIO DE TRABAJO.</w:t>
      </w:r>
    </w:p>
    <w:p w:rsidR="00EF32AE" w:rsidRPr="00FF436C" w:rsidRDefault="00EF32AE" w:rsidP="00FF436C">
      <w:pPr>
        <w:pStyle w:val="CM37"/>
        <w:spacing w:after="230" w:line="293" w:lineRule="atLeast"/>
        <w:jc w:val="both"/>
        <w:rPr>
          <w:rFonts w:ascii="Helvetica" w:hAnsi="Helvetica"/>
          <w:sz w:val="26"/>
          <w:szCs w:val="26"/>
        </w:rPr>
      </w:pPr>
      <w:r w:rsidRPr="00FF436C">
        <w:rPr>
          <w:rFonts w:ascii="Helvetica" w:hAnsi="Helvetica"/>
          <w:sz w:val="26"/>
          <w:szCs w:val="26"/>
        </w:rPr>
        <w:t>Artículo 6.-</w:t>
      </w:r>
      <w:r w:rsidR="00FF436C">
        <w:rPr>
          <w:rFonts w:ascii="Helvetica" w:hAnsi="Helvetica"/>
          <w:sz w:val="26"/>
          <w:szCs w:val="26"/>
        </w:rPr>
        <w:t xml:space="preserve"> </w:t>
      </w:r>
      <w:r w:rsidRPr="00FF436C">
        <w:rPr>
          <w:rFonts w:ascii="Helvetica" w:hAnsi="Helvetica"/>
          <w:sz w:val="26"/>
          <w:szCs w:val="26"/>
        </w:rPr>
        <w:t>La jornada laboral comprenderá ocho horas efectivas de trabajo, por</w:t>
      </w:r>
      <w:r w:rsidR="00FF436C">
        <w:rPr>
          <w:rFonts w:ascii="Helvetica" w:hAnsi="Helvetica"/>
          <w:sz w:val="26"/>
          <w:szCs w:val="26"/>
        </w:rPr>
        <w:t xml:space="preserve"> </w:t>
      </w:r>
      <w:r w:rsidRPr="00FF436C">
        <w:rPr>
          <w:rFonts w:ascii="Helvetica" w:hAnsi="Helvetica"/>
          <w:sz w:val="26"/>
          <w:szCs w:val="26"/>
        </w:rPr>
        <w:t>lo</w:t>
      </w:r>
      <w:r w:rsidR="00FF436C">
        <w:rPr>
          <w:rFonts w:ascii="Helvetica" w:hAnsi="Helvetica"/>
          <w:sz w:val="26"/>
          <w:szCs w:val="26"/>
        </w:rPr>
        <w:t xml:space="preserve"> </w:t>
      </w:r>
      <w:r w:rsidRPr="00FF436C">
        <w:rPr>
          <w:rFonts w:ascii="Helvetica" w:hAnsi="Helvetica"/>
          <w:sz w:val="26"/>
          <w:szCs w:val="26"/>
        </w:rPr>
        <w:t xml:space="preserve">que se establece </w:t>
      </w:r>
      <w:r w:rsidRPr="00FF436C">
        <w:rPr>
          <w:rFonts w:ascii="Helvetica" w:hAnsi="Helvetica" w:cs="Helvetica"/>
          <w:sz w:val="26"/>
          <w:szCs w:val="26"/>
        </w:rPr>
        <w:t>como</w:t>
      </w:r>
      <w:r w:rsidR="00FF436C">
        <w:rPr>
          <w:rFonts w:ascii="Helvetica" w:hAnsi="Helvetica" w:cs="Helvetica"/>
          <w:sz w:val="26"/>
          <w:szCs w:val="26"/>
        </w:rPr>
        <w:t xml:space="preserve"> </w:t>
      </w:r>
      <w:r w:rsidRPr="00FF436C">
        <w:rPr>
          <w:rFonts w:ascii="Helvetica" w:hAnsi="Helvetica" w:cs="Helvetica"/>
          <w:sz w:val="26"/>
          <w:szCs w:val="26"/>
        </w:rPr>
        <w:t>horario</w:t>
      </w:r>
      <w:r w:rsidR="00FF436C">
        <w:rPr>
          <w:rFonts w:ascii="Helvetica" w:hAnsi="Helvetica" w:cs="Helvetica"/>
          <w:sz w:val="26"/>
          <w:szCs w:val="26"/>
        </w:rPr>
        <w:t xml:space="preserve"> </w:t>
      </w:r>
      <w:r w:rsidRPr="00FF436C">
        <w:rPr>
          <w:rFonts w:ascii="Helvetica" w:hAnsi="Helvetica" w:cs="Helvetica"/>
          <w:sz w:val="26"/>
          <w:szCs w:val="26"/>
        </w:rPr>
        <w:t>general</w:t>
      </w:r>
      <w:r w:rsidR="00FF436C">
        <w:rPr>
          <w:rFonts w:ascii="Helvetica" w:hAnsi="Helvetica" w:cs="Helvetica"/>
          <w:sz w:val="26"/>
          <w:szCs w:val="26"/>
        </w:rPr>
        <w:t xml:space="preserve"> </w:t>
      </w:r>
      <w:r w:rsidRPr="00FF436C">
        <w:rPr>
          <w:rFonts w:ascii="Helvetica" w:hAnsi="Helvetica" w:cs="Helvetica"/>
          <w:sz w:val="26"/>
          <w:szCs w:val="26"/>
        </w:rPr>
        <w:t>en</w:t>
      </w:r>
      <w:r w:rsidR="00FF436C">
        <w:rPr>
          <w:rFonts w:ascii="Helvetica" w:hAnsi="Helvetica" w:cs="Helvetica"/>
          <w:sz w:val="26"/>
          <w:szCs w:val="26"/>
        </w:rPr>
        <w:t xml:space="preserve"> </w:t>
      </w:r>
      <w:r w:rsidRPr="00FF436C">
        <w:rPr>
          <w:rFonts w:ascii="Helvetica" w:hAnsi="Helvetica" w:cs="Helvetica"/>
          <w:sz w:val="26"/>
          <w:szCs w:val="26"/>
        </w:rPr>
        <w:t>la Entidad,</w:t>
      </w:r>
      <w:r w:rsidR="00FF436C">
        <w:rPr>
          <w:rFonts w:ascii="Helvetica" w:hAnsi="Helvetica" w:cs="Helvetica"/>
          <w:sz w:val="26"/>
          <w:szCs w:val="26"/>
        </w:rPr>
        <w:t xml:space="preserve"> </w:t>
      </w:r>
      <w:r w:rsidRPr="00FF436C">
        <w:rPr>
          <w:rFonts w:ascii="Helvetica" w:hAnsi="Helvetica"/>
          <w:sz w:val="26"/>
          <w:szCs w:val="26"/>
        </w:rPr>
        <w:t>el comprendido</w:t>
      </w:r>
      <w:r w:rsidR="00FF436C">
        <w:rPr>
          <w:rFonts w:ascii="Helvetica" w:hAnsi="Helvetica"/>
          <w:sz w:val="26"/>
          <w:szCs w:val="26"/>
        </w:rPr>
        <w:t xml:space="preserve"> </w:t>
      </w:r>
      <w:r w:rsidRPr="00FF436C">
        <w:rPr>
          <w:rFonts w:ascii="Helvetica" w:hAnsi="Helvetica"/>
          <w:sz w:val="26"/>
          <w:szCs w:val="26"/>
        </w:rPr>
        <w:t xml:space="preserve">de las 9:00 a las 18:00 horas, con una hora para tomar alimentos y descansar, cualquier excepción se sujetará a lo establecido en el artículo 8 de este Reglamento, por lo que todos los trabajadores </w:t>
      </w:r>
      <w:r w:rsidRPr="00FF436C">
        <w:rPr>
          <w:rFonts w:ascii="Helvetica" w:hAnsi="Helvetica" w:cs="Helvetica"/>
          <w:sz w:val="26"/>
          <w:szCs w:val="26"/>
        </w:rPr>
        <w:t xml:space="preserve">de </w:t>
      </w:r>
      <w:r w:rsidRPr="00FF436C">
        <w:rPr>
          <w:rFonts w:ascii="Helvetica" w:hAnsi="Helvetica"/>
          <w:sz w:val="26"/>
          <w:szCs w:val="26"/>
        </w:rPr>
        <w:t xml:space="preserve">confianza deberán cumplir su jornada laboral. </w:t>
      </w:r>
    </w:p>
    <w:p w:rsidR="00EF32AE" w:rsidRPr="00FF436C" w:rsidRDefault="00EF32AE" w:rsidP="00FF436C">
      <w:pPr>
        <w:pStyle w:val="CM38"/>
        <w:spacing w:after="292" w:line="293" w:lineRule="atLeast"/>
        <w:jc w:val="both"/>
        <w:rPr>
          <w:rFonts w:ascii="Helvetica" w:hAnsi="Helvetica"/>
          <w:sz w:val="26"/>
          <w:szCs w:val="26"/>
        </w:rPr>
      </w:pPr>
      <w:r w:rsidRPr="00FF436C">
        <w:rPr>
          <w:rFonts w:ascii="Helvetica" w:hAnsi="Helvetica"/>
          <w:sz w:val="26"/>
          <w:szCs w:val="26"/>
        </w:rPr>
        <w:t>Artículo 7.-</w:t>
      </w:r>
      <w:r w:rsidR="00FF436C">
        <w:rPr>
          <w:rFonts w:ascii="Helvetica" w:hAnsi="Helvetica"/>
          <w:sz w:val="26"/>
          <w:szCs w:val="26"/>
        </w:rPr>
        <w:t xml:space="preserve"> </w:t>
      </w:r>
      <w:r w:rsidRPr="00FF436C">
        <w:rPr>
          <w:rFonts w:ascii="Helvetica" w:hAnsi="Helvetica"/>
          <w:sz w:val="26"/>
          <w:szCs w:val="26"/>
        </w:rPr>
        <w:t xml:space="preserve">Por cada cinco días de trabajo, se otorgarán dos días de descanso con goce de salario íntegro. La Entidad por conducto de sus directivos, establecerá los días de descanso semanal en las áreas que requieran la prestación de servicios de los trabajadores, los sábados y domingos. </w:t>
      </w:r>
    </w:p>
    <w:p w:rsidR="00EF32AE" w:rsidRPr="00FF436C" w:rsidRDefault="00EF32AE" w:rsidP="00FF436C">
      <w:pPr>
        <w:pStyle w:val="CM38"/>
        <w:spacing w:after="292" w:line="293" w:lineRule="atLeast"/>
        <w:jc w:val="both"/>
        <w:rPr>
          <w:rFonts w:ascii="Helvetica" w:hAnsi="Helvetica" w:cs="Helvetica"/>
          <w:sz w:val="26"/>
          <w:szCs w:val="26"/>
        </w:rPr>
      </w:pPr>
      <w:r w:rsidRPr="00FF436C">
        <w:rPr>
          <w:rFonts w:ascii="Helvetica" w:hAnsi="Helvetica"/>
          <w:sz w:val="26"/>
          <w:szCs w:val="26"/>
        </w:rPr>
        <w:t xml:space="preserve">Artículo 8.-El horario general de trabajo en la Entidad podrá ser modificado, de acuerdo </w:t>
      </w:r>
      <w:r w:rsidRPr="00FF436C">
        <w:rPr>
          <w:rFonts w:ascii="Helvetica" w:hAnsi="Helvetica" w:cs="Helvetica"/>
          <w:sz w:val="26"/>
          <w:szCs w:val="26"/>
        </w:rPr>
        <w:t xml:space="preserve">con la naturaleza de las funciones de los trabajadores, tomando en consideración los objetivos y actividades a desarrollar por las áreas en las que se encuentran adscritos y en su caso, a lo señalado en los lineamientos que establezca la Entidad para el control de puntualidad y asistencia. En estos casos, los directivos de la Entidad previo acuerdo con los </w:t>
      </w:r>
      <w:r w:rsidRPr="00FF436C">
        <w:rPr>
          <w:rFonts w:ascii="Helvetica" w:hAnsi="Helvetica"/>
          <w:sz w:val="26"/>
          <w:szCs w:val="26"/>
        </w:rPr>
        <w:t xml:space="preserve">trabajadores </w:t>
      </w:r>
      <w:r w:rsidRPr="00FF436C">
        <w:rPr>
          <w:rFonts w:ascii="Helvetica" w:hAnsi="Helvetica" w:cs="Helvetica"/>
          <w:sz w:val="26"/>
          <w:szCs w:val="26"/>
        </w:rPr>
        <w:t xml:space="preserve">adscritos a su área, deberán notificar a la Gerencia de </w:t>
      </w:r>
      <w:r w:rsidRPr="00FF436C">
        <w:rPr>
          <w:rFonts w:ascii="Helvetica" w:hAnsi="Helvetica"/>
          <w:sz w:val="26"/>
          <w:szCs w:val="26"/>
        </w:rPr>
        <w:t xml:space="preserve">Administración </w:t>
      </w:r>
      <w:r w:rsidRPr="00FF436C">
        <w:rPr>
          <w:rFonts w:ascii="Helvetica" w:hAnsi="Helvetica" w:cs="Helvetica"/>
          <w:sz w:val="26"/>
          <w:szCs w:val="26"/>
        </w:rPr>
        <w:t xml:space="preserve">de Personal todo horario especial establecido, por lo que será obligación de los trabajadores sujetarse a dicho horario. </w:t>
      </w:r>
    </w:p>
    <w:p w:rsidR="00EF32AE" w:rsidRPr="00FF436C" w:rsidRDefault="00EF32AE" w:rsidP="00FF436C">
      <w:pPr>
        <w:pStyle w:val="CM38"/>
        <w:spacing w:after="292" w:line="293"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9.-</w:t>
      </w:r>
      <w:r w:rsidR="00FF436C">
        <w:rPr>
          <w:rFonts w:ascii="Helvetica" w:hAnsi="Helvetica" w:cs="Helvetica"/>
          <w:sz w:val="26"/>
          <w:szCs w:val="26"/>
        </w:rPr>
        <w:t xml:space="preserve"> </w:t>
      </w:r>
      <w:r w:rsidRPr="00FF436C">
        <w:rPr>
          <w:rFonts w:ascii="Helvetica" w:hAnsi="Helvetica" w:cs="Helvetica"/>
          <w:sz w:val="26"/>
          <w:szCs w:val="26"/>
        </w:rPr>
        <w:t xml:space="preserve">Los trabajadores de confianza deberán iniciar sus labores al momento en que ingresen a su área de adscripción, reiniciando el trabajo que tengan pendiente o en proceso de atención, sin interrupciones, de acuerdo con las funciones y responsabilidades que tengan </w:t>
      </w:r>
      <w:r w:rsidRPr="00FF436C">
        <w:rPr>
          <w:rFonts w:ascii="Helvetica" w:hAnsi="Helvetica"/>
          <w:sz w:val="26"/>
          <w:szCs w:val="26"/>
        </w:rPr>
        <w:t xml:space="preserve">encomendadas </w:t>
      </w:r>
      <w:r w:rsidRPr="00FF436C">
        <w:rPr>
          <w:rFonts w:ascii="Helvetica" w:hAnsi="Helvetica" w:cs="Helvetica"/>
          <w:sz w:val="26"/>
          <w:szCs w:val="26"/>
        </w:rPr>
        <w:t xml:space="preserve">o </w:t>
      </w:r>
      <w:r w:rsidRPr="00FF436C">
        <w:rPr>
          <w:rFonts w:ascii="Helvetica" w:hAnsi="Helvetica"/>
          <w:sz w:val="26"/>
          <w:szCs w:val="26"/>
        </w:rPr>
        <w:t xml:space="preserve">atendiendo </w:t>
      </w:r>
      <w:r w:rsidRPr="00FF436C">
        <w:rPr>
          <w:rFonts w:ascii="Helvetica" w:hAnsi="Helvetica" w:cs="Helvetica"/>
          <w:sz w:val="26"/>
          <w:szCs w:val="26"/>
        </w:rPr>
        <w:t xml:space="preserve">en su caso, a las instrucciones que reciban de su jefe inmediato. </w:t>
      </w:r>
    </w:p>
    <w:p w:rsidR="00EF32AE" w:rsidRPr="00FF436C" w:rsidRDefault="00EF32AE" w:rsidP="00FF436C">
      <w:pPr>
        <w:pStyle w:val="CM38"/>
        <w:spacing w:after="292" w:line="286" w:lineRule="atLeast"/>
        <w:ind w:right="72"/>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10.-</w:t>
      </w:r>
      <w:r w:rsidR="00FF436C">
        <w:rPr>
          <w:rFonts w:ascii="Helvetica" w:hAnsi="Helvetica" w:cs="Helvetica"/>
          <w:sz w:val="26"/>
          <w:szCs w:val="26"/>
        </w:rPr>
        <w:t xml:space="preserve"> </w:t>
      </w:r>
      <w:r w:rsidRPr="00FF436C">
        <w:rPr>
          <w:rFonts w:ascii="Helvetica" w:hAnsi="Helvetica" w:cs="Helvetica"/>
          <w:sz w:val="26"/>
          <w:szCs w:val="26"/>
        </w:rPr>
        <w:t xml:space="preserve">Ningún trabajador a que se refiere este Reglamento, podrá ausentarse de la Entidad antes de terminar su jornada de trabajo, salvo que medie un permiso por escrito de su jefe inmediato. </w:t>
      </w:r>
    </w:p>
    <w:p w:rsidR="00EF32AE" w:rsidRPr="00FF436C" w:rsidRDefault="00EF32AE" w:rsidP="00FF436C">
      <w:pPr>
        <w:pStyle w:val="CM8"/>
        <w:ind w:right="72"/>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11.-</w:t>
      </w:r>
      <w:r w:rsidR="00FF436C">
        <w:rPr>
          <w:rFonts w:ascii="Helvetica" w:hAnsi="Helvetica" w:cs="Helvetica"/>
          <w:sz w:val="26"/>
          <w:szCs w:val="26"/>
        </w:rPr>
        <w:t xml:space="preserve"> </w:t>
      </w:r>
      <w:r w:rsidRPr="00FF436C">
        <w:rPr>
          <w:rFonts w:ascii="Helvetica" w:hAnsi="Helvetica" w:cs="Helvetica"/>
          <w:sz w:val="26"/>
          <w:szCs w:val="26"/>
        </w:rPr>
        <w:t xml:space="preserve">El control de asistencia y puntualidad, se realizará mediante el sistema </w:t>
      </w:r>
      <w:r w:rsidRPr="00FF436C">
        <w:rPr>
          <w:rFonts w:ascii="Helvetica" w:hAnsi="Helvetica"/>
          <w:sz w:val="26"/>
          <w:szCs w:val="26"/>
        </w:rPr>
        <w:t xml:space="preserve">automático </w:t>
      </w:r>
      <w:r w:rsidRPr="00FF436C">
        <w:rPr>
          <w:rFonts w:ascii="Helvetica" w:hAnsi="Helvetica" w:cs="Helvetica"/>
          <w:sz w:val="26"/>
          <w:szCs w:val="26"/>
        </w:rPr>
        <w:t xml:space="preserve">de gestión implementado en la Entidad, cuyo registro biométrico de los trabajadores será efectuado directamente con cada uno de ellos por la Gerencia de Administración de Personal, por lo que dicho registro es personal, inalterable e intransferible y los trabajadores se sujetarán a los registros de horarios e incidencias que el sistema reporte. </w:t>
      </w:r>
    </w:p>
    <w:p w:rsidR="00EF32AE" w:rsidRPr="00FF436C" w:rsidRDefault="00EF32AE" w:rsidP="00FF436C">
      <w:pPr>
        <w:pStyle w:val="CM37"/>
        <w:pageBreakBefore/>
        <w:spacing w:after="230" w:line="296" w:lineRule="atLeast"/>
        <w:jc w:val="both"/>
        <w:rPr>
          <w:rFonts w:ascii="Helvetica" w:hAnsi="Helvetica" w:cs="Helvetica"/>
          <w:sz w:val="26"/>
          <w:szCs w:val="26"/>
        </w:rPr>
      </w:pPr>
      <w:r w:rsidRPr="00FF436C">
        <w:rPr>
          <w:rFonts w:ascii="Helvetica" w:hAnsi="Helvetica"/>
          <w:sz w:val="26"/>
          <w:szCs w:val="26"/>
        </w:rPr>
        <w:lastRenderedPageBreak/>
        <w:t xml:space="preserve">Artículo </w:t>
      </w:r>
      <w:r w:rsidRPr="00FF436C">
        <w:rPr>
          <w:rFonts w:ascii="Helvetica" w:hAnsi="Helvetica" w:cs="Helvetica"/>
          <w:sz w:val="26"/>
          <w:szCs w:val="26"/>
        </w:rPr>
        <w:t>12.-</w:t>
      </w:r>
      <w:r w:rsidR="00FF436C">
        <w:rPr>
          <w:rFonts w:ascii="Helvetica" w:hAnsi="Helvetica" w:cs="Helvetica"/>
          <w:sz w:val="26"/>
          <w:szCs w:val="26"/>
        </w:rPr>
        <w:t xml:space="preserve"> </w:t>
      </w:r>
      <w:r w:rsidRPr="00FF436C">
        <w:rPr>
          <w:rFonts w:ascii="Helvetica" w:hAnsi="Helvetica" w:cs="Helvetica"/>
          <w:sz w:val="26"/>
          <w:szCs w:val="26"/>
        </w:rPr>
        <w:t>Quedan obligados a registrar las entradas y salidas, en el sistema automático de gestión a que se refiere el artículo anterior, los trabajadores que ostenten puestos de confianza, con excepción del personal considerado de mando en la Entidad. Cualquier otra excepción deberá notificarse p</w:t>
      </w:r>
      <w:r w:rsidR="00FF436C">
        <w:rPr>
          <w:rFonts w:ascii="Helvetica" w:hAnsi="Helvetica" w:cs="Helvetica"/>
          <w:sz w:val="26"/>
          <w:szCs w:val="26"/>
        </w:rPr>
        <w:t>or escrito a la Gerencia de Adm</w:t>
      </w:r>
      <w:r w:rsidRPr="00FF436C">
        <w:rPr>
          <w:rFonts w:ascii="Helvetica" w:hAnsi="Helvetica" w:cs="Helvetica"/>
          <w:sz w:val="26"/>
          <w:szCs w:val="26"/>
        </w:rPr>
        <w:t xml:space="preserve">inistración de Personal. </w:t>
      </w: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13.-</w:t>
      </w:r>
      <w:r w:rsidR="006269D8">
        <w:rPr>
          <w:rFonts w:ascii="Helvetica" w:hAnsi="Helvetica" w:cs="Helvetica"/>
          <w:sz w:val="26"/>
          <w:szCs w:val="26"/>
        </w:rPr>
        <w:t xml:space="preserve"> </w:t>
      </w:r>
      <w:r w:rsidRPr="00FF436C">
        <w:rPr>
          <w:rFonts w:ascii="Helvetica" w:hAnsi="Helvetica" w:cs="Helvetica"/>
          <w:sz w:val="26"/>
          <w:szCs w:val="26"/>
        </w:rPr>
        <w:t xml:space="preserve">El registro de puntualidad y asistencia en el sistema automático, quedará sujeto a las siguientes reglas: </w:t>
      </w:r>
    </w:p>
    <w:p w:rsidR="00EF32AE" w:rsidRPr="00FF436C" w:rsidRDefault="00EF32AE" w:rsidP="00FF436C">
      <w:pPr>
        <w:pStyle w:val="CM37"/>
        <w:spacing w:after="230" w:line="296" w:lineRule="atLeast"/>
        <w:jc w:val="both"/>
        <w:rPr>
          <w:rFonts w:ascii="Helvetica" w:hAnsi="Helvetica" w:cs="Helvetica"/>
          <w:sz w:val="26"/>
          <w:szCs w:val="26"/>
        </w:rPr>
      </w:pPr>
      <w:r w:rsidRPr="00FF436C">
        <w:rPr>
          <w:rFonts w:ascii="Helvetica" w:hAnsi="Helvetica" w:cs="Helvetica"/>
          <w:sz w:val="26"/>
          <w:szCs w:val="26"/>
        </w:rPr>
        <w:t>l. Es obligación de los trabajadores llegar puntualmente a sus labores de acuerdo a su horario de trabajo asignado, por lo que tendrán una</w:t>
      </w:r>
      <w:r w:rsidR="006269D8">
        <w:rPr>
          <w:rFonts w:ascii="Helvetica" w:hAnsi="Helvetica" w:cs="Helvetica"/>
          <w:sz w:val="26"/>
          <w:szCs w:val="26"/>
        </w:rPr>
        <w:t xml:space="preserve"> </w:t>
      </w:r>
      <w:r w:rsidRPr="00FF436C">
        <w:rPr>
          <w:rFonts w:ascii="Helvetica" w:hAnsi="Helvetica" w:cs="Helvetica"/>
          <w:sz w:val="26"/>
          <w:szCs w:val="26"/>
        </w:rPr>
        <w:t>tolerancia de quince min</w:t>
      </w:r>
      <w:r w:rsidR="006269D8">
        <w:rPr>
          <w:rFonts w:ascii="Helvetica" w:hAnsi="Helvetica" w:cs="Helvetica"/>
          <w:sz w:val="26"/>
          <w:szCs w:val="26"/>
        </w:rPr>
        <w:t xml:space="preserve">utos para registrar su entrada, </w:t>
      </w:r>
      <w:r w:rsidRPr="00FF436C">
        <w:rPr>
          <w:rFonts w:ascii="Helvetica" w:hAnsi="Helvetica" w:cs="Helvetica"/>
          <w:sz w:val="26"/>
          <w:szCs w:val="26"/>
        </w:rPr>
        <w:t xml:space="preserve">pudiéndose integrar a sus labores; </w:t>
      </w:r>
    </w:p>
    <w:p w:rsidR="00EF32AE" w:rsidRPr="00FF436C" w:rsidRDefault="006269D8" w:rsidP="00FF436C">
      <w:pPr>
        <w:pStyle w:val="CM37"/>
        <w:spacing w:after="230" w:line="296" w:lineRule="atLeast"/>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 Posterior a la tolerancia de quince minutos y hasta quince minutos después, el registro se considerará como retardo acumulado o simple, después de los treinta minutos se considerará como retardo grave, por lo que se requiere de la autorización de su jefe inmediato para que integre a sus labores y se evite la sanción correspondiente. </w:t>
      </w:r>
    </w:p>
    <w:p w:rsidR="00EF32AE" w:rsidRDefault="00EF32AE" w:rsidP="006269D8">
      <w:pPr>
        <w:pStyle w:val="CM47"/>
        <w:spacing w:after="58"/>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14.-</w:t>
      </w:r>
      <w:r w:rsidR="006269D8">
        <w:rPr>
          <w:rFonts w:ascii="Helvetica" w:hAnsi="Helvetica" w:cs="Helvetica"/>
          <w:sz w:val="26"/>
          <w:szCs w:val="26"/>
        </w:rPr>
        <w:t xml:space="preserve"> </w:t>
      </w:r>
      <w:r w:rsidRPr="00FF436C">
        <w:rPr>
          <w:rFonts w:ascii="Helvetica" w:hAnsi="Helvetica" w:cs="Helvetica"/>
          <w:sz w:val="26"/>
          <w:szCs w:val="26"/>
        </w:rPr>
        <w:t xml:space="preserve">El registro de retardos simples o graves y el de omisiones de entradas o salidas en el sistema automático, serán motivo de sanción para los trabajadores reportados, de acuerdo con los lineamientos que al efecto se establezcan para este fin por las autoridades de la Entidad. </w:t>
      </w:r>
    </w:p>
    <w:p w:rsidR="006269D8" w:rsidRPr="006269D8" w:rsidRDefault="006269D8" w:rsidP="006269D8">
      <w:pPr>
        <w:pStyle w:val="Default"/>
      </w:pP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15.-</w:t>
      </w:r>
      <w:r w:rsidR="006269D8">
        <w:rPr>
          <w:rFonts w:ascii="Helvetica" w:hAnsi="Helvetica" w:cs="Helvetica"/>
          <w:sz w:val="26"/>
          <w:szCs w:val="26"/>
        </w:rPr>
        <w:t xml:space="preserve"> La falta del registro biométrico de algún trabajador, a</w:t>
      </w:r>
      <w:r w:rsidRPr="00FF436C">
        <w:rPr>
          <w:rFonts w:ascii="Helvetica" w:hAnsi="Helvetica" w:cs="Helvetica"/>
          <w:sz w:val="26"/>
          <w:szCs w:val="26"/>
        </w:rPr>
        <w:t>sí como los errores en sus datos que se detecten, deberá reportarse de inmediato a la Gerencia</w:t>
      </w:r>
      <w:r w:rsidR="006269D8">
        <w:rPr>
          <w:rFonts w:ascii="Helvetica" w:hAnsi="Helvetica" w:cs="Helvetica"/>
          <w:sz w:val="26"/>
          <w:szCs w:val="26"/>
        </w:rPr>
        <w:t xml:space="preserve"> </w:t>
      </w:r>
      <w:r w:rsidRPr="00FF436C">
        <w:rPr>
          <w:rFonts w:ascii="Helvetica" w:hAnsi="Helvetica" w:cs="Helvetica"/>
          <w:sz w:val="26"/>
          <w:szCs w:val="26"/>
        </w:rPr>
        <w:t>de Administración</w:t>
      </w:r>
      <w:r w:rsidR="006269D8">
        <w:rPr>
          <w:rFonts w:ascii="Helvetica" w:hAnsi="Helvetica" w:cs="Helvetica"/>
          <w:sz w:val="26"/>
          <w:szCs w:val="26"/>
        </w:rPr>
        <w:t xml:space="preserve"> </w:t>
      </w:r>
      <w:r w:rsidRPr="00FF436C">
        <w:rPr>
          <w:rFonts w:ascii="Helvetica" w:hAnsi="Helvetica" w:cs="Helvetica"/>
          <w:sz w:val="26"/>
          <w:szCs w:val="26"/>
        </w:rPr>
        <w:t>de Personal,</w:t>
      </w:r>
      <w:r w:rsidR="006269D8">
        <w:rPr>
          <w:rFonts w:ascii="Helvetica" w:hAnsi="Helvetica" w:cs="Helvetica"/>
          <w:sz w:val="26"/>
          <w:szCs w:val="26"/>
        </w:rPr>
        <w:t xml:space="preserve"> </w:t>
      </w:r>
      <w:r w:rsidRPr="00FF436C">
        <w:rPr>
          <w:rFonts w:ascii="Helvetica" w:hAnsi="Helvetica" w:cs="Helvetica"/>
          <w:sz w:val="26"/>
          <w:szCs w:val="26"/>
        </w:rPr>
        <w:t>para</w:t>
      </w:r>
      <w:r w:rsidR="006269D8">
        <w:rPr>
          <w:rFonts w:ascii="Helvetica" w:hAnsi="Helvetica" w:cs="Helvetica"/>
          <w:sz w:val="26"/>
          <w:szCs w:val="26"/>
        </w:rPr>
        <w:t xml:space="preserve"> </w:t>
      </w:r>
      <w:r w:rsidRPr="00FF436C">
        <w:rPr>
          <w:rFonts w:ascii="Helvetica" w:hAnsi="Helvetica" w:cs="Helvetica"/>
          <w:sz w:val="26"/>
          <w:szCs w:val="26"/>
        </w:rPr>
        <w:t>su atención</w:t>
      </w:r>
      <w:r w:rsidR="006269D8">
        <w:rPr>
          <w:rFonts w:ascii="Helvetica" w:hAnsi="Helvetica" w:cs="Helvetica"/>
          <w:sz w:val="26"/>
          <w:szCs w:val="26"/>
        </w:rPr>
        <w:t xml:space="preserve"> </w:t>
      </w:r>
      <w:r w:rsidRPr="00FF436C">
        <w:rPr>
          <w:rFonts w:ascii="Helvetica" w:hAnsi="Helvetica" w:cs="Helvetica"/>
          <w:sz w:val="26"/>
          <w:szCs w:val="26"/>
        </w:rPr>
        <w:t xml:space="preserve">procedente. </w:t>
      </w:r>
    </w:p>
    <w:p w:rsidR="00EF32AE" w:rsidRDefault="00EF32AE" w:rsidP="006269D8">
      <w:pPr>
        <w:pStyle w:val="CM9"/>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16.-</w:t>
      </w:r>
      <w:r w:rsidR="006269D8">
        <w:rPr>
          <w:rFonts w:ascii="Helvetica" w:hAnsi="Helvetica" w:cs="Helvetica"/>
          <w:sz w:val="26"/>
          <w:szCs w:val="26"/>
        </w:rPr>
        <w:t xml:space="preserve"> </w:t>
      </w:r>
      <w:r w:rsidRPr="00FF436C">
        <w:rPr>
          <w:rFonts w:ascii="Helvetica" w:hAnsi="Helvetica" w:cs="Helvetica"/>
          <w:sz w:val="26"/>
          <w:szCs w:val="26"/>
        </w:rPr>
        <w:t>El he</w:t>
      </w:r>
      <w:r w:rsidR="006269D8">
        <w:rPr>
          <w:rFonts w:ascii="Helvetica" w:hAnsi="Helvetica" w:cs="Helvetica"/>
          <w:sz w:val="26"/>
          <w:szCs w:val="26"/>
        </w:rPr>
        <w:t xml:space="preserve">cho de que algún trabajador de </w:t>
      </w:r>
      <w:r w:rsidRPr="00FF436C">
        <w:rPr>
          <w:rFonts w:ascii="Helvetica" w:hAnsi="Helvetica" w:cs="Helvetica"/>
          <w:sz w:val="26"/>
          <w:szCs w:val="26"/>
        </w:rPr>
        <w:t xml:space="preserve">manera consciente, afecte o altere el sistema automático del control de puntualidad y asistencia, buscando beneficios propios o para terceros y desconociendo las indicaciones dadas por la Gerencia de Administración de Personal para su correcto uso, será considerado como falta de probidad y honradez. La acción de este hecho dará lugar a que la Entidad de por terminada la relación de trabajo, de acuerdo con dispuesto en el Art. 47 fracción 11de la Ley Federal del Trabajo. </w:t>
      </w:r>
    </w:p>
    <w:p w:rsidR="006269D8" w:rsidRPr="006269D8" w:rsidRDefault="006269D8" w:rsidP="006269D8">
      <w:pPr>
        <w:pStyle w:val="Default"/>
      </w:pPr>
    </w:p>
    <w:p w:rsidR="00EF32AE" w:rsidRPr="00FF436C" w:rsidRDefault="00EF32AE" w:rsidP="00FF436C">
      <w:pPr>
        <w:pStyle w:val="CM39"/>
        <w:spacing w:after="607" w:line="296"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17.-</w:t>
      </w:r>
      <w:r w:rsidR="006269D8">
        <w:rPr>
          <w:rFonts w:ascii="Helvetica" w:hAnsi="Helvetica" w:cs="Helvetica"/>
          <w:sz w:val="26"/>
          <w:szCs w:val="26"/>
        </w:rPr>
        <w:t xml:space="preserve"> </w:t>
      </w:r>
      <w:r w:rsidRPr="00FF436C">
        <w:rPr>
          <w:rFonts w:ascii="Helvetica" w:hAnsi="Helvetica" w:cs="Helvetica"/>
          <w:sz w:val="26"/>
          <w:szCs w:val="26"/>
        </w:rPr>
        <w:t>El trabajador que no se reintegre a su área de labores, con posterioridad al tiempo destinado para alimentos, sólo tendrá derecho a la remuneración proporcional correspondiente al sueldo diario, sin eximirle de la amonestación correspondiente por parte de su jefe inmediato, quien deberá enviar co</w:t>
      </w:r>
      <w:r w:rsidR="006269D8">
        <w:rPr>
          <w:rFonts w:ascii="Helvetica" w:hAnsi="Helvetica" w:cs="Helvetica"/>
          <w:sz w:val="26"/>
          <w:szCs w:val="26"/>
        </w:rPr>
        <w:t>pia de la misma a la Gerencia de</w:t>
      </w:r>
      <w:r w:rsidRPr="00FF436C">
        <w:rPr>
          <w:rFonts w:ascii="Helvetica" w:hAnsi="Helvetica" w:cs="Helvetica"/>
          <w:sz w:val="26"/>
          <w:szCs w:val="26"/>
        </w:rPr>
        <w:t xml:space="preserve"> Administración de Personal, para integrarla al expediente del trabajador y se aplique la sanción correspondiente. </w:t>
      </w:r>
    </w:p>
    <w:p w:rsidR="00EF32AE" w:rsidRPr="00FF436C" w:rsidRDefault="00EF32AE" w:rsidP="00FF436C">
      <w:pPr>
        <w:pStyle w:val="CM41"/>
        <w:spacing w:after="127"/>
        <w:jc w:val="both"/>
        <w:rPr>
          <w:rFonts w:ascii="Helvetica" w:hAnsi="Helvetica" w:cs="Helvetica"/>
          <w:sz w:val="26"/>
          <w:szCs w:val="26"/>
        </w:rPr>
      </w:pPr>
    </w:p>
    <w:p w:rsidR="00EF32AE" w:rsidRPr="00FF436C" w:rsidRDefault="00EF32AE" w:rsidP="00FF436C">
      <w:pPr>
        <w:pStyle w:val="CM52"/>
        <w:spacing w:after="887"/>
        <w:ind w:left="392" w:right="55"/>
        <w:jc w:val="both"/>
        <w:rPr>
          <w:rFonts w:ascii="Helvetica" w:hAnsi="Helvetica" w:cs="Helvetica"/>
          <w:sz w:val="26"/>
          <w:szCs w:val="26"/>
        </w:rPr>
      </w:pPr>
    </w:p>
    <w:p w:rsidR="00EF32AE" w:rsidRDefault="00EF32AE" w:rsidP="006269D8">
      <w:pPr>
        <w:pStyle w:val="CM10"/>
        <w:pageBreakBefore/>
        <w:jc w:val="both"/>
        <w:rPr>
          <w:rFonts w:ascii="Helvetica" w:hAnsi="Helvetica" w:cs="Helvetica"/>
          <w:sz w:val="26"/>
          <w:szCs w:val="26"/>
        </w:rPr>
      </w:pPr>
      <w:r w:rsidRPr="00FF436C">
        <w:rPr>
          <w:rFonts w:ascii="Helvetica" w:hAnsi="Helvetica"/>
          <w:sz w:val="26"/>
          <w:szCs w:val="26"/>
        </w:rPr>
        <w:lastRenderedPageBreak/>
        <w:t xml:space="preserve">Artículo </w:t>
      </w:r>
      <w:r w:rsidRPr="00FF436C">
        <w:rPr>
          <w:rFonts w:ascii="Helvetica" w:hAnsi="Helvetica" w:cs="Helvetica"/>
          <w:sz w:val="26"/>
          <w:szCs w:val="26"/>
        </w:rPr>
        <w:t>18.-</w:t>
      </w:r>
      <w:r w:rsidR="006269D8">
        <w:rPr>
          <w:rFonts w:ascii="Helvetica" w:hAnsi="Helvetica" w:cs="Helvetica"/>
          <w:sz w:val="26"/>
          <w:szCs w:val="26"/>
        </w:rPr>
        <w:t xml:space="preserve"> </w:t>
      </w:r>
      <w:r w:rsidRPr="00FF436C">
        <w:rPr>
          <w:rFonts w:ascii="Helvetica" w:hAnsi="Helvetica" w:cs="Helvetica"/>
          <w:sz w:val="26"/>
          <w:szCs w:val="26"/>
        </w:rPr>
        <w:t xml:space="preserve">Serán consideradas como faltas de asistencia injustificadas, las siguientes: </w:t>
      </w:r>
    </w:p>
    <w:p w:rsidR="006269D8" w:rsidRPr="006269D8" w:rsidRDefault="006269D8" w:rsidP="006269D8">
      <w:pPr>
        <w:pStyle w:val="Default"/>
      </w:pPr>
    </w:p>
    <w:p w:rsidR="00EF32AE" w:rsidRPr="00FF436C" w:rsidRDefault="00EF32AE" w:rsidP="006269D8">
      <w:pPr>
        <w:pStyle w:val="CM38"/>
        <w:spacing w:after="292" w:line="296" w:lineRule="atLeast"/>
        <w:ind w:right="-50"/>
        <w:jc w:val="both"/>
        <w:rPr>
          <w:rFonts w:ascii="Helvetica" w:hAnsi="Helvetica" w:cs="Helvetica"/>
          <w:sz w:val="26"/>
          <w:szCs w:val="26"/>
        </w:rPr>
      </w:pPr>
      <w:r w:rsidRPr="00FF436C">
        <w:rPr>
          <w:rFonts w:ascii="Helvetica" w:hAnsi="Helvetica" w:cs="Helvetica"/>
          <w:sz w:val="26"/>
          <w:szCs w:val="26"/>
        </w:rPr>
        <w:t xml:space="preserve">l. </w:t>
      </w:r>
      <w:r w:rsidR="006269D8">
        <w:rPr>
          <w:rFonts w:ascii="Helvetica" w:hAnsi="Helvetica" w:cs="Helvetica"/>
          <w:sz w:val="26"/>
          <w:szCs w:val="26"/>
        </w:rPr>
        <w:tab/>
      </w:r>
      <w:r w:rsidRPr="00FF436C">
        <w:rPr>
          <w:rFonts w:ascii="Helvetica" w:hAnsi="Helvetica" w:cs="Helvetica"/>
          <w:sz w:val="26"/>
          <w:szCs w:val="26"/>
        </w:rPr>
        <w:t>La omisión del registro de la hora de entrada y salida de la jornada de trabajo,</w:t>
      </w:r>
      <w:r w:rsidR="006269D8">
        <w:rPr>
          <w:rFonts w:ascii="Helvetica" w:hAnsi="Helvetica" w:cs="Helvetica"/>
          <w:sz w:val="26"/>
          <w:szCs w:val="26"/>
        </w:rPr>
        <w:t xml:space="preserve"> </w:t>
      </w:r>
      <w:r w:rsidRPr="00FF436C">
        <w:rPr>
          <w:rFonts w:ascii="Helvetica" w:hAnsi="Helvetica" w:cs="Helvetica"/>
          <w:sz w:val="26"/>
          <w:szCs w:val="26"/>
        </w:rPr>
        <w:t xml:space="preserve">sin la justificación por escrito del jefe inmediato; </w:t>
      </w:r>
    </w:p>
    <w:p w:rsidR="00EF32AE" w:rsidRPr="00FF436C" w:rsidRDefault="006269D8" w:rsidP="006269D8">
      <w:pPr>
        <w:pStyle w:val="CM47"/>
        <w:spacing w:after="58" w:line="300" w:lineRule="atLeast"/>
        <w:ind w:right="-50"/>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 </w:t>
      </w:r>
      <w:r>
        <w:rPr>
          <w:rFonts w:ascii="Helvetica" w:hAnsi="Helvetica" w:cs="Helvetica"/>
          <w:sz w:val="26"/>
          <w:szCs w:val="26"/>
        </w:rPr>
        <w:tab/>
      </w:r>
      <w:r w:rsidR="00EF32AE" w:rsidRPr="00FF436C">
        <w:rPr>
          <w:rFonts w:ascii="Helvetica" w:hAnsi="Helvetica" w:cs="Helvetica"/>
          <w:sz w:val="26"/>
          <w:szCs w:val="26"/>
        </w:rPr>
        <w:t xml:space="preserve">Cuando el empleado abandone sus labores antes de la hora de salida, sin autorización expresa de su jefe inmediato; </w:t>
      </w:r>
    </w:p>
    <w:p w:rsidR="00EF32AE" w:rsidRPr="00FF436C" w:rsidRDefault="00EF32AE" w:rsidP="00FF436C">
      <w:pPr>
        <w:pStyle w:val="CM14"/>
        <w:ind w:left="7712"/>
        <w:jc w:val="both"/>
        <w:rPr>
          <w:rFonts w:ascii="Helvetica" w:hAnsi="Helvetica" w:cs="Helvetica"/>
          <w:sz w:val="26"/>
          <w:szCs w:val="26"/>
        </w:rPr>
      </w:pPr>
    </w:p>
    <w:p w:rsidR="00EF32AE" w:rsidRPr="00FF436C" w:rsidRDefault="006269D8" w:rsidP="006269D8">
      <w:pPr>
        <w:pStyle w:val="CM45"/>
        <w:spacing w:after="318"/>
        <w:ind w:left="52"/>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I. Las</w:t>
      </w:r>
      <w:r>
        <w:rPr>
          <w:rFonts w:ascii="Helvetica" w:hAnsi="Helvetica" w:cs="Helvetica"/>
          <w:sz w:val="26"/>
          <w:szCs w:val="26"/>
        </w:rPr>
        <w:t xml:space="preserve"> </w:t>
      </w:r>
      <w:r w:rsidR="00EF32AE" w:rsidRPr="00FF436C">
        <w:rPr>
          <w:rFonts w:ascii="Helvetica" w:hAnsi="Helvetica" w:cs="Helvetica"/>
          <w:sz w:val="26"/>
          <w:szCs w:val="26"/>
        </w:rPr>
        <w:t>que</w:t>
      </w:r>
      <w:r>
        <w:rPr>
          <w:rFonts w:ascii="Helvetica" w:hAnsi="Helvetica" w:cs="Helvetica"/>
          <w:sz w:val="26"/>
          <w:szCs w:val="26"/>
        </w:rPr>
        <w:t xml:space="preserve"> </w:t>
      </w:r>
      <w:r w:rsidR="00EF32AE" w:rsidRPr="00FF436C">
        <w:rPr>
          <w:rFonts w:ascii="Helvetica" w:hAnsi="Helvetica" w:cs="Helvetica"/>
          <w:sz w:val="26"/>
          <w:szCs w:val="26"/>
        </w:rPr>
        <w:t>se</w:t>
      </w:r>
      <w:r>
        <w:rPr>
          <w:rFonts w:ascii="Helvetica" w:hAnsi="Helvetica" w:cs="Helvetica"/>
          <w:sz w:val="26"/>
          <w:szCs w:val="26"/>
        </w:rPr>
        <w:t xml:space="preserve"> </w:t>
      </w:r>
      <w:r w:rsidR="00EF32AE" w:rsidRPr="00FF436C">
        <w:rPr>
          <w:rFonts w:ascii="Helvetica" w:hAnsi="Helvetica" w:cs="Helvetica"/>
          <w:sz w:val="26"/>
          <w:szCs w:val="26"/>
        </w:rPr>
        <w:t>cometan</w:t>
      </w:r>
      <w:r>
        <w:rPr>
          <w:rFonts w:ascii="Helvetica" w:hAnsi="Helvetica" w:cs="Helvetica"/>
          <w:sz w:val="26"/>
          <w:szCs w:val="26"/>
        </w:rPr>
        <w:t xml:space="preserve"> </w:t>
      </w:r>
      <w:r w:rsidR="00EF32AE" w:rsidRPr="00FF436C">
        <w:rPr>
          <w:rFonts w:ascii="Helvetica" w:hAnsi="Helvetica" w:cs="Helvetica"/>
          <w:sz w:val="26"/>
          <w:szCs w:val="26"/>
        </w:rPr>
        <w:t>sin</w:t>
      </w:r>
      <w:r>
        <w:rPr>
          <w:rFonts w:ascii="Helvetica" w:hAnsi="Helvetica" w:cs="Helvetica"/>
          <w:sz w:val="26"/>
          <w:szCs w:val="26"/>
        </w:rPr>
        <w:t xml:space="preserve"> </w:t>
      </w:r>
      <w:r w:rsidR="00EF32AE" w:rsidRPr="00FF436C">
        <w:rPr>
          <w:rFonts w:ascii="Helvetica" w:hAnsi="Helvetica" w:cs="Helvetica"/>
          <w:sz w:val="26"/>
          <w:szCs w:val="26"/>
        </w:rPr>
        <w:t>justificación</w:t>
      </w:r>
      <w:r>
        <w:rPr>
          <w:rFonts w:ascii="Helvetica" w:hAnsi="Helvetica" w:cs="Helvetica"/>
          <w:sz w:val="26"/>
          <w:szCs w:val="26"/>
        </w:rPr>
        <w:t xml:space="preserve"> </w:t>
      </w:r>
      <w:r w:rsidR="00EF32AE" w:rsidRPr="00FF436C">
        <w:rPr>
          <w:rFonts w:ascii="Helvetica" w:hAnsi="Helvetica" w:cs="Helvetica"/>
          <w:sz w:val="26"/>
          <w:szCs w:val="26"/>
        </w:rPr>
        <w:t>oficial</w:t>
      </w:r>
      <w:r>
        <w:rPr>
          <w:rFonts w:ascii="Helvetica" w:hAnsi="Helvetica" w:cs="Helvetica"/>
          <w:sz w:val="26"/>
          <w:szCs w:val="26"/>
        </w:rPr>
        <w:t xml:space="preserve"> </w:t>
      </w:r>
      <w:r w:rsidR="00EF32AE" w:rsidRPr="00FF436C">
        <w:rPr>
          <w:rFonts w:ascii="Helvetica" w:hAnsi="Helvetica" w:cs="Helvetica"/>
          <w:sz w:val="26"/>
          <w:szCs w:val="26"/>
        </w:rPr>
        <w:t>y aquellas</w:t>
      </w:r>
      <w:r>
        <w:rPr>
          <w:rFonts w:ascii="Helvetica" w:hAnsi="Helvetica" w:cs="Helvetica"/>
          <w:sz w:val="26"/>
          <w:szCs w:val="26"/>
        </w:rPr>
        <w:t xml:space="preserve"> </w:t>
      </w:r>
      <w:r w:rsidR="00EF32AE" w:rsidRPr="00FF436C">
        <w:rPr>
          <w:rFonts w:ascii="Helvetica" w:hAnsi="Helvetica" w:cs="Helvetica"/>
          <w:sz w:val="26"/>
          <w:szCs w:val="26"/>
        </w:rPr>
        <w:t>que</w:t>
      </w:r>
      <w:r>
        <w:rPr>
          <w:rFonts w:ascii="Helvetica" w:hAnsi="Helvetica" w:cs="Helvetica"/>
          <w:sz w:val="26"/>
          <w:szCs w:val="26"/>
        </w:rPr>
        <w:t xml:space="preserve"> </w:t>
      </w:r>
      <w:r w:rsidR="00EF32AE" w:rsidRPr="00FF436C">
        <w:rPr>
          <w:rFonts w:ascii="Helvetica" w:hAnsi="Helvetica" w:cs="Helvetica"/>
          <w:sz w:val="26"/>
          <w:szCs w:val="26"/>
        </w:rPr>
        <w:t xml:space="preserve">se efectúen sin que se dé ningún aviso o aclaración pertinente a la Gerencia de Administración de Personal. </w:t>
      </w:r>
    </w:p>
    <w:p w:rsidR="00EF32AE" w:rsidRPr="00FF436C" w:rsidRDefault="00EF32AE" w:rsidP="00FF436C">
      <w:pPr>
        <w:pStyle w:val="CM38"/>
        <w:spacing w:after="292"/>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 xml:space="preserve">19.-Se consideran faltas de asistencia justificadas las siguientes: </w:t>
      </w:r>
    </w:p>
    <w:p w:rsidR="00EF32AE" w:rsidRPr="00FF436C" w:rsidRDefault="00EF32AE" w:rsidP="006269D8">
      <w:pPr>
        <w:pStyle w:val="CM49"/>
        <w:spacing w:after="427" w:line="296" w:lineRule="atLeast"/>
        <w:ind w:right="-50"/>
        <w:jc w:val="both"/>
        <w:rPr>
          <w:rFonts w:ascii="Helvetica" w:hAnsi="Helvetica" w:cs="Helvetica"/>
          <w:sz w:val="26"/>
          <w:szCs w:val="26"/>
        </w:rPr>
      </w:pPr>
      <w:r w:rsidRPr="00FF436C">
        <w:rPr>
          <w:rFonts w:ascii="Helvetica" w:hAnsi="Helvetica" w:cs="Helvetica"/>
          <w:sz w:val="26"/>
          <w:szCs w:val="26"/>
        </w:rPr>
        <w:t xml:space="preserve">l. </w:t>
      </w:r>
      <w:r w:rsidR="006269D8">
        <w:rPr>
          <w:rFonts w:ascii="Helvetica" w:hAnsi="Helvetica" w:cs="Helvetica"/>
          <w:sz w:val="26"/>
          <w:szCs w:val="26"/>
        </w:rPr>
        <w:tab/>
      </w:r>
      <w:r w:rsidRPr="00FF436C">
        <w:rPr>
          <w:rFonts w:ascii="Helvetica" w:hAnsi="Helvetica" w:cs="Helvetica"/>
          <w:sz w:val="26"/>
          <w:szCs w:val="26"/>
        </w:rPr>
        <w:t xml:space="preserve">Incapacidad médica emitida por el Instituto Mexicano del Seguro Social a favor del empleado, misma que deberá ser entregada en la Gerencia de Administración de Personal de la Entidad, en un plazo no mayor de 48 horas. Cuando la incapacidad se otorgue por enfermedad general, el trabajador tendrá derecho a recibir salario íntegro los primeros tres días hábiles por parte de la Entidad, a partir del cuarto día se considera sin goce de sueldo; </w:t>
      </w:r>
    </w:p>
    <w:p w:rsidR="00EF32AE" w:rsidRPr="00FF436C" w:rsidRDefault="006269D8" w:rsidP="006269D8">
      <w:pPr>
        <w:pStyle w:val="CM48"/>
        <w:spacing w:after="258"/>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 </w:t>
      </w:r>
      <w:r>
        <w:rPr>
          <w:rFonts w:ascii="Helvetica" w:hAnsi="Helvetica" w:cs="Helvetica"/>
          <w:sz w:val="26"/>
          <w:szCs w:val="26"/>
        </w:rPr>
        <w:tab/>
      </w:r>
      <w:r w:rsidR="00EF32AE" w:rsidRPr="00FF436C">
        <w:rPr>
          <w:rFonts w:ascii="Helvetica" w:hAnsi="Helvetica" w:cs="Helvetica"/>
          <w:sz w:val="26"/>
          <w:szCs w:val="26"/>
        </w:rPr>
        <w:t xml:space="preserve">Comisión oficial otorgada al empleado acreditada legalmente por el jefe inmediato. </w:t>
      </w:r>
    </w:p>
    <w:p w:rsidR="00EF32AE" w:rsidRPr="00FF436C" w:rsidRDefault="006269D8" w:rsidP="005475A6">
      <w:pPr>
        <w:pStyle w:val="CM38"/>
        <w:spacing w:after="292" w:line="300" w:lineRule="atLeast"/>
        <w:ind w:right="-50"/>
        <w:jc w:val="both"/>
        <w:rPr>
          <w:rFonts w:ascii="Helvetica" w:hAnsi="Helvetica" w:cs="Helvetica"/>
          <w:sz w:val="26"/>
          <w:szCs w:val="26"/>
        </w:rPr>
      </w:pPr>
      <w:r>
        <w:rPr>
          <w:rFonts w:ascii="Helvetica" w:hAnsi="Helvetica" w:cs="Helvetica"/>
          <w:sz w:val="26"/>
          <w:szCs w:val="26"/>
        </w:rPr>
        <w:t>III</w:t>
      </w:r>
      <w:r w:rsidR="00EF32AE" w:rsidRPr="00FF436C">
        <w:rPr>
          <w:rFonts w:ascii="Helvetica" w:hAnsi="Helvetica" w:cs="Helvetica"/>
          <w:sz w:val="26"/>
          <w:szCs w:val="26"/>
        </w:rPr>
        <w:t xml:space="preserve">. </w:t>
      </w:r>
      <w:r>
        <w:rPr>
          <w:rFonts w:ascii="Helvetica" w:hAnsi="Helvetica" w:cs="Helvetica"/>
          <w:sz w:val="26"/>
          <w:szCs w:val="26"/>
        </w:rPr>
        <w:tab/>
      </w:r>
      <w:r w:rsidR="00EF32AE" w:rsidRPr="00FF436C">
        <w:rPr>
          <w:rFonts w:ascii="Helvetica" w:hAnsi="Helvetica" w:cs="Helvetica"/>
          <w:sz w:val="26"/>
          <w:szCs w:val="26"/>
        </w:rPr>
        <w:t xml:space="preserve">Permisos y licencias otorgadas en términos del capítulo VIII de este reglamento y las disposiciones legales vigentes; y </w:t>
      </w:r>
    </w:p>
    <w:p w:rsidR="00EF32AE" w:rsidRPr="00FF436C" w:rsidRDefault="00EF32AE" w:rsidP="005475A6">
      <w:pPr>
        <w:pStyle w:val="CM44"/>
        <w:spacing w:after="350" w:line="296" w:lineRule="atLeast"/>
        <w:ind w:right="-50"/>
        <w:jc w:val="both"/>
        <w:rPr>
          <w:rFonts w:ascii="Helvetica" w:hAnsi="Helvetica" w:cs="Helvetica"/>
          <w:sz w:val="26"/>
          <w:szCs w:val="26"/>
        </w:rPr>
      </w:pPr>
      <w:r w:rsidRPr="00FF436C">
        <w:rPr>
          <w:rFonts w:ascii="Helvetica" w:hAnsi="Helvetica" w:cs="Helvetica"/>
          <w:sz w:val="26"/>
          <w:szCs w:val="26"/>
        </w:rPr>
        <w:t xml:space="preserve">IV. </w:t>
      </w:r>
      <w:r w:rsidR="006269D8">
        <w:rPr>
          <w:rFonts w:ascii="Helvetica" w:hAnsi="Helvetica" w:cs="Helvetica"/>
          <w:sz w:val="26"/>
          <w:szCs w:val="26"/>
        </w:rPr>
        <w:tab/>
      </w:r>
      <w:r w:rsidRPr="00FF436C">
        <w:rPr>
          <w:rFonts w:ascii="Helvetica" w:hAnsi="Helvetica" w:cs="Helvetica"/>
          <w:sz w:val="26"/>
          <w:szCs w:val="26"/>
        </w:rPr>
        <w:t>Existencia de impedimento ajeno a la voluntad del trabajador o por causa de fuerza mayor, susceptible de comprobarse ante la Gerencia de Administración de Personal de la Entidad o, c</w:t>
      </w:r>
      <w:r w:rsidR="006269D8">
        <w:rPr>
          <w:rFonts w:ascii="Helvetica" w:hAnsi="Helvetica" w:cs="Helvetica"/>
          <w:sz w:val="26"/>
          <w:szCs w:val="26"/>
        </w:rPr>
        <w:t>orro</w:t>
      </w:r>
      <w:r w:rsidRPr="00FF436C">
        <w:rPr>
          <w:rFonts w:ascii="Helvetica" w:hAnsi="Helvetica" w:cs="Helvetica"/>
          <w:sz w:val="26"/>
          <w:szCs w:val="26"/>
        </w:rPr>
        <w:t xml:space="preserve">borarse por parte de la misma. </w:t>
      </w:r>
    </w:p>
    <w:p w:rsidR="00EF32AE" w:rsidRPr="00FF436C" w:rsidRDefault="00EF32AE" w:rsidP="006269D8">
      <w:pPr>
        <w:pStyle w:val="CM7"/>
        <w:jc w:val="both"/>
        <w:rPr>
          <w:rFonts w:ascii="Helvetica" w:hAnsi="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20.-</w:t>
      </w:r>
      <w:r w:rsidR="006269D8">
        <w:rPr>
          <w:rFonts w:ascii="Helvetica" w:hAnsi="Helvetica" w:cs="Helvetica"/>
          <w:sz w:val="26"/>
          <w:szCs w:val="26"/>
        </w:rPr>
        <w:t xml:space="preserve"> </w:t>
      </w:r>
      <w:r w:rsidRPr="00FF436C">
        <w:rPr>
          <w:rFonts w:ascii="Helvetica" w:hAnsi="Helvetica" w:cs="Helvetica"/>
          <w:sz w:val="26"/>
          <w:szCs w:val="26"/>
        </w:rPr>
        <w:t>El trabajador que falte a sus labo</w:t>
      </w:r>
      <w:r w:rsidR="006269D8">
        <w:rPr>
          <w:rFonts w:ascii="Helvetica" w:hAnsi="Helvetica" w:cs="Helvetica"/>
          <w:sz w:val="26"/>
          <w:szCs w:val="26"/>
        </w:rPr>
        <w:t xml:space="preserve">res por causas de enfermedad, </w:t>
      </w:r>
      <w:r w:rsidRPr="00FF436C">
        <w:rPr>
          <w:rFonts w:ascii="Helvetica" w:hAnsi="Helvetica" w:cs="Helvetica"/>
          <w:sz w:val="26"/>
          <w:szCs w:val="26"/>
        </w:rPr>
        <w:t xml:space="preserve">accidente, impedimento ajeno a su voluntad o por causas de fuerza mayor, deberá dar aviso a su jefe inmediato dentro de las cuatro horas posteriores al inicio de la jornada, debiendo éste comunicarlo por escrito a la Gerencia de Administración de Personal dentro de las veinticuatro horas siguientes, a efecto de no incurrir en una falta de asistencia injustificada. Si la Gerencia de Administración de Personal no cuenta con la justificación de la falta de asistencia dentro de los dos días siguientes del término de la quincena en la que ocurrió, procederá a realizar los descuentos correspondientes y no procederá reclamación o devolución alguna. </w:t>
      </w:r>
      <w:r w:rsidRPr="00FF436C">
        <w:rPr>
          <w:rFonts w:ascii="Helvetica" w:hAnsi="Helvetica"/>
          <w:sz w:val="26"/>
          <w:szCs w:val="26"/>
        </w:rPr>
        <w:t xml:space="preserve"> </w:t>
      </w:r>
    </w:p>
    <w:p w:rsidR="00EF32AE" w:rsidRPr="00FF436C" w:rsidRDefault="00EF32AE" w:rsidP="005475A6">
      <w:pPr>
        <w:pStyle w:val="CM38"/>
        <w:pageBreakBefore/>
        <w:spacing w:after="292" w:line="283" w:lineRule="atLeast"/>
        <w:jc w:val="both"/>
        <w:rPr>
          <w:rFonts w:ascii="Helvetica" w:hAnsi="Helvetica" w:cs="Helvetica"/>
          <w:sz w:val="26"/>
          <w:szCs w:val="26"/>
        </w:rPr>
      </w:pPr>
      <w:r w:rsidRPr="00FF436C">
        <w:rPr>
          <w:rFonts w:ascii="Helvetica" w:hAnsi="Helvetica"/>
          <w:sz w:val="26"/>
          <w:szCs w:val="26"/>
        </w:rPr>
        <w:lastRenderedPageBreak/>
        <w:t xml:space="preserve">Artículo </w:t>
      </w:r>
      <w:r w:rsidRPr="00FF436C">
        <w:rPr>
          <w:rFonts w:ascii="Helvetica" w:hAnsi="Helvetica" w:cs="Helvetica"/>
          <w:sz w:val="26"/>
          <w:szCs w:val="26"/>
        </w:rPr>
        <w:t>21.-</w:t>
      </w:r>
      <w:r w:rsidR="005475A6">
        <w:rPr>
          <w:rFonts w:ascii="Helvetica" w:hAnsi="Helvetica" w:cs="Helvetica"/>
          <w:sz w:val="26"/>
          <w:szCs w:val="26"/>
        </w:rPr>
        <w:t xml:space="preserve"> </w:t>
      </w:r>
      <w:r w:rsidRPr="00FF436C">
        <w:rPr>
          <w:rFonts w:ascii="Helvetica" w:hAnsi="Helvetica" w:cs="Helvetica"/>
          <w:sz w:val="26"/>
          <w:szCs w:val="26"/>
        </w:rPr>
        <w:t xml:space="preserve">En los casos previstos en el artículo anterior, se considerará la inasistencia del trabajador en términos del artículo 18 fracción IV de este Reglamento y su acumulación dará motivo a la rescisión de la relación laboral, de conformidad con lo establecido en la fracción X del artículo 47 de la Ley Federal del Trabajo. </w:t>
      </w:r>
    </w:p>
    <w:p w:rsidR="00EF32AE" w:rsidRPr="00FF436C" w:rsidRDefault="00EF32AE" w:rsidP="005475A6">
      <w:pPr>
        <w:pStyle w:val="CM37"/>
        <w:spacing w:after="230" w:line="283"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22.-</w:t>
      </w:r>
      <w:r w:rsidR="005475A6">
        <w:rPr>
          <w:rFonts w:ascii="Helvetica" w:hAnsi="Helvetica" w:cs="Helvetica"/>
          <w:sz w:val="26"/>
          <w:szCs w:val="26"/>
        </w:rPr>
        <w:t xml:space="preserve"> </w:t>
      </w:r>
      <w:r w:rsidRPr="00FF436C">
        <w:rPr>
          <w:rFonts w:ascii="Helvetica" w:hAnsi="Helvetica" w:cs="Helvetica"/>
          <w:sz w:val="26"/>
          <w:szCs w:val="26"/>
        </w:rPr>
        <w:t>Cuando en alguna de las áreas de la Entidad se requiera prolongar la jornada de traba</w:t>
      </w:r>
      <w:r w:rsidR="005475A6">
        <w:rPr>
          <w:rFonts w:ascii="Helvetica" w:hAnsi="Helvetica" w:cs="Helvetica"/>
          <w:sz w:val="26"/>
          <w:szCs w:val="26"/>
        </w:rPr>
        <w:t>jo, los trabajadores deberán ten</w:t>
      </w:r>
      <w:r w:rsidRPr="00FF436C">
        <w:rPr>
          <w:rFonts w:ascii="Helvetica" w:hAnsi="Helvetica" w:cs="Helvetica"/>
          <w:sz w:val="26"/>
          <w:szCs w:val="26"/>
        </w:rPr>
        <w:t xml:space="preserve">er la mejor disposición para quedarse a laborar el tiempo extraordinario, que será devengado en los términos de los artículos 65 al 68 de la Ley Federal del Trabajo y será cubierto una vez realizado el trámite de autorización correspondiente ante la Gerencia de Administración de Personal. </w:t>
      </w:r>
    </w:p>
    <w:p w:rsidR="00EF32AE" w:rsidRPr="00FF436C" w:rsidRDefault="005475A6" w:rsidP="005475A6">
      <w:pPr>
        <w:pStyle w:val="CM38"/>
        <w:spacing w:after="292"/>
        <w:ind w:left="2880" w:firstLine="720"/>
        <w:rPr>
          <w:rFonts w:ascii="Helvetica" w:hAnsi="Helvetica" w:cs="Helvetica"/>
          <w:sz w:val="26"/>
          <w:szCs w:val="26"/>
        </w:rPr>
      </w:pPr>
      <w:r>
        <w:rPr>
          <w:rFonts w:ascii="Helvetica" w:hAnsi="Helvetica"/>
          <w:sz w:val="26"/>
          <w:szCs w:val="26"/>
        </w:rPr>
        <w:t>CAPÍ</w:t>
      </w:r>
      <w:r w:rsidR="00EF32AE" w:rsidRPr="00FF436C">
        <w:rPr>
          <w:rFonts w:ascii="Helvetica" w:hAnsi="Helvetica"/>
          <w:sz w:val="26"/>
          <w:szCs w:val="26"/>
        </w:rPr>
        <w:t xml:space="preserve">TULO </w:t>
      </w:r>
      <w:r>
        <w:rPr>
          <w:rFonts w:ascii="Helvetica" w:hAnsi="Helvetica"/>
          <w:sz w:val="26"/>
          <w:szCs w:val="26"/>
        </w:rPr>
        <w:t>III</w:t>
      </w:r>
      <w:r w:rsidR="00EF32AE" w:rsidRPr="00FF436C">
        <w:rPr>
          <w:rFonts w:ascii="Helvetica" w:hAnsi="Helvetica" w:cs="Helvetica"/>
          <w:sz w:val="26"/>
          <w:szCs w:val="26"/>
        </w:rPr>
        <w:t>.</w:t>
      </w:r>
    </w:p>
    <w:p w:rsidR="00EF32AE" w:rsidRPr="005475A6" w:rsidRDefault="00EF32AE" w:rsidP="005475A6">
      <w:pPr>
        <w:pStyle w:val="CM38"/>
        <w:spacing w:after="292"/>
        <w:ind w:left="1440" w:firstLine="720"/>
        <w:rPr>
          <w:rFonts w:ascii="Helvetica" w:hAnsi="Helvetica" w:cs="Helvetica"/>
          <w:sz w:val="26"/>
          <w:szCs w:val="26"/>
          <w:u w:val="single"/>
        </w:rPr>
      </w:pPr>
      <w:r w:rsidRPr="005475A6">
        <w:rPr>
          <w:rFonts w:ascii="Helvetica" w:hAnsi="Helvetica" w:cs="Helvetica"/>
          <w:sz w:val="26"/>
          <w:szCs w:val="26"/>
          <w:u w:val="single"/>
        </w:rPr>
        <w:t>DEL USO DE INSTALACIONES y EQUIPO.</w:t>
      </w:r>
    </w:p>
    <w:p w:rsidR="00EF32AE" w:rsidRPr="00FF436C" w:rsidRDefault="00EF32AE" w:rsidP="005475A6">
      <w:pPr>
        <w:pStyle w:val="CM17"/>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23.-</w:t>
      </w:r>
      <w:r w:rsidR="005475A6">
        <w:rPr>
          <w:rFonts w:ascii="Helvetica" w:hAnsi="Helvetica" w:cs="Helvetica"/>
          <w:sz w:val="26"/>
          <w:szCs w:val="26"/>
        </w:rPr>
        <w:t xml:space="preserve"> </w:t>
      </w:r>
      <w:r w:rsidRPr="00FF436C">
        <w:rPr>
          <w:rFonts w:ascii="Helvetica" w:hAnsi="Helvetica" w:cs="Helvetica"/>
          <w:sz w:val="26"/>
          <w:szCs w:val="26"/>
        </w:rPr>
        <w:t>Los trabajadores de la Entidad recibirán y serán responsables de los útiles, vehículos, instrumentos, equipos, materiales e insumos necesarios para desempeñar sus labores, con base en las Normas y Procedimientos Administrativos emitidos en materia de activos fijos, almacén, suministro, asignación, resguardo, custodia y en general a lo que dispongan las normas y lineamientos para la afectación, baja y destino final de bienes muebles de la</w:t>
      </w:r>
      <w:r w:rsidR="005475A6">
        <w:rPr>
          <w:rFonts w:ascii="Helvetica" w:hAnsi="Helvetica" w:cs="Helvetica"/>
          <w:sz w:val="26"/>
          <w:szCs w:val="26"/>
        </w:rPr>
        <w:t xml:space="preserve"> </w:t>
      </w:r>
      <w:r w:rsidRPr="00FF436C">
        <w:rPr>
          <w:rFonts w:ascii="Helvetica" w:hAnsi="Helvetica" w:cs="Helvetica"/>
          <w:sz w:val="26"/>
          <w:szCs w:val="26"/>
        </w:rPr>
        <w:t xml:space="preserve">Entidad. </w:t>
      </w:r>
    </w:p>
    <w:p w:rsidR="005475A6" w:rsidRDefault="005475A6" w:rsidP="005475A6">
      <w:pPr>
        <w:pStyle w:val="CM38"/>
        <w:spacing w:after="292" w:line="256" w:lineRule="atLeast"/>
        <w:ind w:right="62"/>
        <w:jc w:val="both"/>
        <w:rPr>
          <w:rFonts w:ascii="Helvetica" w:hAnsi="Helvetica" w:cs="Helvetica"/>
          <w:sz w:val="26"/>
          <w:szCs w:val="26"/>
        </w:rPr>
      </w:pPr>
    </w:p>
    <w:p w:rsidR="00EF32AE" w:rsidRPr="00FF436C" w:rsidRDefault="00EF32AE" w:rsidP="005475A6">
      <w:pPr>
        <w:pStyle w:val="CM38"/>
        <w:spacing w:after="292" w:line="256" w:lineRule="atLeast"/>
        <w:ind w:right="62"/>
        <w:jc w:val="both"/>
        <w:rPr>
          <w:rFonts w:ascii="Helvetica" w:hAnsi="Helvetica" w:cs="Helvetica"/>
          <w:sz w:val="26"/>
          <w:szCs w:val="26"/>
        </w:rPr>
      </w:pPr>
      <w:r w:rsidRPr="00FF436C">
        <w:rPr>
          <w:rFonts w:ascii="Helvetica" w:hAnsi="Helvetica" w:cs="Helvetica"/>
          <w:sz w:val="26"/>
          <w:szCs w:val="26"/>
        </w:rPr>
        <w:t xml:space="preserve">La Gerencia de Recursos Materiales y Servicios Generales dispondrá de las medidas de apercibimiento para el adecuado uso de los recursos y bienes materiales de la Entidad. </w:t>
      </w:r>
    </w:p>
    <w:p w:rsidR="00EF32AE" w:rsidRPr="00FF436C" w:rsidRDefault="00EF32AE" w:rsidP="005475A6">
      <w:pPr>
        <w:pStyle w:val="CM19"/>
        <w:ind w:right="80"/>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24.-</w:t>
      </w:r>
      <w:r w:rsidR="005475A6">
        <w:rPr>
          <w:rFonts w:ascii="Helvetica" w:hAnsi="Helvetica" w:cs="Helvetica"/>
          <w:sz w:val="26"/>
          <w:szCs w:val="26"/>
        </w:rPr>
        <w:t xml:space="preserve"> </w:t>
      </w:r>
      <w:r w:rsidRPr="00FF436C">
        <w:rPr>
          <w:rFonts w:ascii="Helvetica" w:hAnsi="Helvetica" w:cs="Helvetica"/>
          <w:sz w:val="26"/>
          <w:szCs w:val="26"/>
        </w:rPr>
        <w:t>Los trabajadores afectos a este Reglamento procurarán diariamente o con la periodicidad que técnicamente resulte conveniente, mantener en condiciones de limpieza, uso y funcionalidad, sus instrumentos y equipos de trabajo, resguardándolos en sus embalajes o sitios de guarda al terminar sus labores, de conformidad a las instrucciones y normas de manejo y de uso del fabricante y aquellas que de manera específica establezca la</w:t>
      </w:r>
      <w:r w:rsidR="005475A6">
        <w:rPr>
          <w:rFonts w:ascii="Helvetica" w:hAnsi="Helvetica" w:cs="Helvetica"/>
          <w:sz w:val="26"/>
          <w:szCs w:val="26"/>
        </w:rPr>
        <w:t xml:space="preserve"> </w:t>
      </w:r>
      <w:r w:rsidRPr="00FF436C">
        <w:rPr>
          <w:rFonts w:ascii="Helvetica" w:hAnsi="Helvetica" w:cs="Helvetica"/>
          <w:sz w:val="26"/>
          <w:szCs w:val="26"/>
        </w:rPr>
        <w:t xml:space="preserve">Entidad. </w:t>
      </w:r>
    </w:p>
    <w:p w:rsidR="005475A6" w:rsidRDefault="005475A6" w:rsidP="005475A6">
      <w:pPr>
        <w:pStyle w:val="CM19"/>
        <w:spacing w:after="182"/>
        <w:ind w:right="80"/>
        <w:jc w:val="both"/>
        <w:rPr>
          <w:rFonts w:ascii="Helvetica" w:hAnsi="Helvetica"/>
          <w:sz w:val="26"/>
          <w:szCs w:val="26"/>
        </w:rPr>
      </w:pPr>
    </w:p>
    <w:p w:rsidR="00EF32AE" w:rsidRPr="00FF436C" w:rsidRDefault="00EF32AE" w:rsidP="005475A6">
      <w:pPr>
        <w:pStyle w:val="CM19"/>
        <w:spacing w:after="182"/>
        <w:ind w:right="80"/>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25.-</w:t>
      </w:r>
      <w:r w:rsidR="005475A6">
        <w:rPr>
          <w:rFonts w:ascii="Helvetica" w:hAnsi="Helvetica" w:cs="Helvetica"/>
          <w:sz w:val="26"/>
          <w:szCs w:val="26"/>
        </w:rPr>
        <w:t xml:space="preserve"> </w:t>
      </w:r>
      <w:r w:rsidRPr="00FF436C">
        <w:rPr>
          <w:rFonts w:ascii="Helvetica" w:hAnsi="Helvetica" w:cs="Helvetica"/>
          <w:sz w:val="26"/>
          <w:szCs w:val="26"/>
        </w:rPr>
        <w:t xml:space="preserve">Los trabajadores están obligados a reportar por escrito y a la brevedad a su jefe inmediato, cualquier falla, descompostura, defecto, daño, desaparición, mal uso o cualquier anomalía que presenten o sufran los bienes, equipo, vehículos e insumos de trabajo que tengan asignados, que estén </w:t>
      </w:r>
      <w:r w:rsidRPr="00FF436C">
        <w:rPr>
          <w:rFonts w:ascii="Helvetica" w:hAnsi="Helvetica"/>
          <w:sz w:val="26"/>
          <w:szCs w:val="26"/>
        </w:rPr>
        <w:t xml:space="preserve">bajo </w:t>
      </w:r>
      <w:r w:rsidRPr="00FF436C">
        <w:rPr>
          <w:rFonts w:ascii="Helvetica" w:hAnsi="Helvetica" w:cs="Helvetica"/>
          <w:sz w:val="26"/>
          <w:szCs w:val="26"/>
        </w:rPr>
        <w:t>su resguardo o que utilicen en el desempeño de sus labores. La omisión de este aviso generará responsabilidad en la reparación, reposición o pago del costo que la anomalía genere, independientemente de que, como resultado de la investigación deba aplica</w:t>
      </w:r>
      <w:r w:rsidR="005475A6">
        <w:rPr>
          <w:rFonts w:ascii="Helvetica" w:hAnsi="Helvetica" w:cs="Helvetica"/>
          <w:sz w:val="26"/>
          <w:szCs w:val="26"/>
        </w:rPr>
        <w:t>rse sanción y/o en su caso la te</w:t>
      </w:r>
      <w:r w:rsidRPr="00FF436C">
        <w:rPr>
          <w:rFonts w:ascii="Helvetica" w:hAnsi="Helvetica" w:cs="Helvetica"/>
          <w:sz w:val="26"/>
          <w:szCs w:val="26"/>
        </w:rPr>
        <w:t xml:space="preserve">rminación de la relación de trabajo. </w:t>
      </w:r>
    </w:p>
    <w:p w:rsidR="00EF32AE" w:rsidRPr="00FF436C" w:rsidRDefault="00EF32AE" w:rsidP="00FF436C">
      <w:pPr>
        <w:pStyle w:val="Default"/>
        <w:ind w:left="6172"/>
        <w:jc w:val="both"/>
        <w:rPr>
          <w:rFonts w:ascii="Helvetica" w:hAnsi="Helvetica"/>
          <w:color w:val="auto"/>
          <w:sz w:val="26"/>
          <w:szCs w:val="26"/>
        </w:rPr>
      </w:pPr>
      <w:r w:rsidRPr="00FF436C">
        <w:rPr>
          <w:rFonts w:ascii="Helvetica" w:hAnsi="Helvetica"/>
          <w:color w:val="auto"/>
          <w:sz w:val="26"/>
          <w:szCs w:val="26"/>
        </w:rPr>
        <w:t xml:space="preserve"> </w:t>
      </w:r>
    </w:p>
    <w:p w:rsidR="00EF32AE" w:rsidRPr="00FF436C" w:rsidRDefault="005475A6" w:rsidP="00FF436C">
      <w:pPr>
        <w:pStyle w:val="CM38"/>
        <w:pageBreakBefore/>
        <w:spacing w:after="292" w:line="293" w:lineRule="atLeast"/>
        <w:jc w:val="both"/>
        <w:rPr>
          <w:rFonts w:ascii="Helvetica" w:hAnsi="Helvetica" w:cs="Helvetica"/>
          <w:sz w:val="26"/>
          <w:szCs w:val="26"/>
        </w:rPr>
      </w:pPr>
      <w:r>
        <w:rPr>
          <w:rFonts w:ascii="Helvetica" w:hAnsi="Helvetica"/>
          <w:sz w:val="26"/>
          <w:szCs w:val="26"/>
        </w:rPr>
        <w:lastRenderedPageBreak/>
        <w:t>A</w:t>
      </w:r>
      <w:r w:rsidR="00EF32AE" w:rsidRPr="00FF436C">
        <w:rPr>
          <w:rFonts w:ascii="Helvetica" w:hAnsi="Helvetica"/>
          <w:sz w:val="26"/>
          <w:szCs w:val="26"/>
        </w:rPr>
        <w:t>rtículo 26.-</w:t>
      </w:r>
      <w:r>
        <w:rPr>
          <w:rFonts w:ascii="Helvetica" w:hAnsi="Helvetica"/>
          <w:sz w:val="26"/>
          <w:szCs w:val="26"/>
        </w:rPr>
        <w:t xml:space="preserve"> </w:t>
      </w:r>
      <w:r w:rsidR="00EF32AE" w:rsidRPr="00FF436C">
        <w:rPr>
          <w:rFonts w:ascii="Helvetica" w:hAnsi="Helvetica"/>
          <w:sz w:val="26"/>
          <w:szCs w:val="26"/>
        </w:rPr>
        <w:t>En el caso de robo, extravío, desaparición o daño a los bienes, vehículos, equipo o insumo</w:t>
      </w:r>
      <w:r>
        <w:rPr>
          <w:rFonts w:ascii="Helvetica" w:hAnsi="Helvetica"/>
          <w:sz w:val="26"/>
          <w:szCs w:val="26"/>
        </w:rPr>
        <w:t xml:space="preserve">s propiedad de la Entidad, los </w:t>
      </w:r>
      <w:r w:rsidR="00EF32AE" w:rsidRPr="00FF436C">
        <w:rPr>
          <w:rFonts w:ascii="Helvetica" w:hAnsi="Helvetica"/>
          <w:sz w:val="26"/>
          <w:szCs w:val="26"/>
        </w:rPr>
        <w:t xml:space="preserve">trabajadores que tengan acreditada la responsabilidad </w:t>
      </w:r>
      <w:r w:rsidR="00EF32AE" w:rsidRPr="00FF436C">
        <w:rPr>
          <w:rFonts w:ascii="Helvetica" w:hAnsi="Helvetica" w:cs="Helvetica"/>
          <w:sz w:val="26"/>
          <w:szCs w:val="26"/>
        </w:rPr>
        <w:t>sobre los mismos o le sirvan directamente para el desempeño de sus labores, procederán de inmediato a report</w:t>
      </w:r>
      <w:r>
        <w:rPr>
          <w:rFonts w:ascii="Helvetica" w:hAnsi="Helvetica" w:cs="Helvetica"/>
          <w:sz w:val="26"/>
          <w:szCs w:val="26"/>
        </w:rPr>
        <w:t>ar el hecho a su jefe inmediato y éste a su vez a la</w:t>
      </w:r>
      <w:r w:rsidR="00EF32AE" w:rsidRPr="00FF436C">
        <w:rPr>
          <w:rFonts w:ascii="Helvetica" w:hAnsi="Helvetica" w:cs="Helvetica"/>
          <w:sz w:val="26"/>
          <w:szCs w:val="26"/>
        </w:rPr>
        <w:t xml:space="preserve"> Gerencia de Recursos Materiales y Servicios Generales de la Entidad, a fin de denunciar los hechos correspondientes ante la autoridad judicial competente, bajo la asesoría jurídica de la Entidad. </w:t>
      </w:r>
    </w:p>
    <w:p w:rsidR="00EF32AE" w:rsidRPr="00FF436C" w:rsidRDefault="00EF32AE" w:rsidP="00FF436C">
      <w:pPr>
        <w:pStyle w:val="CM38"/>
        <w:spacing w:after="292" w:line="293"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27.-</w:t>
      </w:r>
      <w:r w:rsidR="005475A6">
        <w:rPr>
          <w:rFonts w:ascii="Helvetica" w:hAnsi="Helvetica" w:cs="Helvetica"/>
          <w:sz w:val="26"/>
          <w:szCs w:val="26"/>
        </w:rPr>
        <w:t xml:space="preserve"> </w:t>
      </w:r>
      <w:r w:rsidRPr="00FF436C">
        <w:rPr>
          <w:rFonts w:ascii="Helvetica" w:hAnsi="Helvetica" w:cs="Helvetica"/>
          <w:sz w:val="26"/>
          <w:szCs w:val="26"/>
        </w:rPr>
        <w:t xml:space="preserve">En caso de accidente de tránsito en vehículos asignados por la Entidad, en donde el trabajador esté involucrado, deberá solicitar la intervención de la compañía de Seguros, así como la asistencia jurídica contratada por la Entidad, procurando en todo momento </w:t>
      </w:r>
      <w:r w:rsidRPr="00FF436C">
        <w:rPr>
          <w:rFonts w:ascii="Helvetica" w:hAnsi="Helvetica"/>
          <w:sz w:val="26"/>
          <w:szCs w:val="26"/>
        </w:rPr>
        <w:t xml:space="preserve">salvaguardar </w:t>
      </w:r>
      <w:r w:rsidRPr="00FF436C">
        <w:rPr>
          <w:rFonts w:ascii="Helvetica" w:hAnsi="Helvetica" w:cs="Helvetica"/>
          <w:sz w:val="26"/>
          <w:szCs w:val="26"/>
        </w:rPr>
        <w:t>y defender los intereses de la empresa. Es obligación del trabajador presentar a la Gerencia de Recursos Materiales y Servicios Generales reporte por escrito sobre las circunstancias y efecto</w:t>
      </w:r>
      <w:r w:rsidR="005475A6">
        <w:rPr>
          <w:rFonts w:ascii="Helvetica" w:hAnsi="Helvetica" w:cs="Helvetica"/>
          <w:sz w:val="26"/>
          <w:szCs w:val="26"/>
        </w:rPr>
        <w:t>s del percan</w:t>
      </w:r>
      <w:r w:rsidRPr="00FF436C">
        <w:rPr>
          <w:rFonts w:ascii="Helvetica" w:hAnsi="Helvetica" w:cs="Helvetica"/>
          <w:sz w:val="26"/>
          <w:szCs w:val="26"/>
        </w:rPr>
        <w:t xml:space="preserve">ce. </w:t>
      </w:r>
    </w:p>
    <w:p w:rsidR="00EF32AE" w:rsidRPr="00FF436C" w:rsidRDefault="00EF32AE" w:rsidP="00FF436C">
      <w:pPr>
        <w:pStyle w:val="CM42"/>
        <w:spacing w:after="547" w:line="293" w:lineRule="atLeast"/>
        <w:jc w:val="both"/>
        <w:rPr>
          <w:rFonts w:ascii="Helvetica" w:hAnsi="Helvetica" w:cs="Helvetica"/>
          <w:sz w:val="26"/>
          <w:szCs w:val="26"/>
        </w:rPr>
      </w:pPr>
      <w:r w:rsidRPr="00FF436C">
        <w:rPr>
          <w:rFonts w:ascii="Helvetica" w:hAnsi="Helvetica"/>
          <w:sz w:val="26"/>
          <w:szCs w:val="26"/>
        </w:rPr>
        <w:t>Artículo 28.-</w:t>
      </w:r>
      <w:r w:rsidR="005475A6">
        <w:rPr>
          <w:rFonts w:ascii="Helvetica" w:hAnsi="Helvetica"/>
          <w:sz w:val="26"/>
          <w:szCs w:val="26"/>
        </w:rPr>
        <w:t xml:space="preserve"> </w:t>
      </w:r>
      <w:r w:rsidRPr="00FF436C">
        <w:rPr>
          <w:rFonts w:ascii="Helvetica" w:hAnsi="Helvetica"/>
          <w:sz w:val="26"/>
          <w:szCs w:val="26"/>
        </w:rPr>
        <w:t xml:space="preserve">El trabajador que tenga </w:t>
      </w:r>
      <w:r w:rsidRPr="00FF436C">
        <w:rPr>
          <w:rFonts w:ascii="Helvetica" w:hAnsi="Helvetica" w:cs="Helvetica"/>
          <w:sz w:val="26"/>
          <w:szCs w:val="26"/>
        </w:rPr>
        <w:t>formalmente el resguardo de un bien propiedad de la Entidad, permitirá la inspección o verificación sobre el estado que este guarda, aclara</w:t>
      </w:r>
      <w:r w:rsidR="005475A6">
        <w:rPr>
          <w:rFonts w:ascii="Helvetica" w:hAnsi="Helvetica" w:cs="Helvetica"/>
          <w:sz w:val="26"/>
          <w:szCs w:val="26"/>
        </w:rPr>
        <w:t>ndo para ello cualquier observac</w:t>
      </w:r>
      <w:r w:rsidRPr="00FF436C">
        <w:rPr>
          <w:rFonts w:ascii="Helvetica" w:hAnsi="Helvetica" w:cs="Helvetica"/>
          <w:sz w:val="26"/>
          <w:szCs w:val="26"/>
        </w:rPr>
        <w:t xml:space="preserve">ión que le sea presentada en dicho procedimiento. </w:t>
      </w:r>
    </w:p>
    <w:p w:rsidR="00EF32AE" w:rsidRPr="00FF436C" w:rsidRDefault="005475A6" w:rsidP="00C86539">
      <w:pPr>
        <w:pStyle w:val="CM38"/>
        <w:spacing w:after="292"/>
        <w:jc w:val="center"/>
        <w:rPr>
          <w:rFonts w:ascii="Helvetica" w:hAnsi="Helvetica" w:cs="Helvetica"/>
          <w:sz w:val="26"/>
          <w:szCs w:val="26"/>
        </w:rPr>
      </w:pPr>
      <w:r>
        <w:rPr>
          <w:rFonts w:ascii="Helvetica" w:hAnsi="Helvetica" w:cs="Helvetica"/>
          <w:sz w:val="26"/>
          <w:szCs w:val="26"/>
        </w:rPr>
        <w:t>CAPÍ</w:t>
      </w:r>
      <w:r w:rsidR="00EF32AE" w:rsidRPr="00FF436C">
        <w:rPr>
          <w:rFonts w:ascii="Helvetica" w:hAnsi="Helvetica" w:cs="Helvetica"/>
          <w:sz w:val="26"/>
          <w:szCs w:val="26"/>
        </w:rPr>
        <w:t>TULO IV.</w:t>
      </w:r>
    </w:p>
    <w:p w:rsidR="00EF32AE" w:rsidRPr="00C86539" w:rsidRDefault="00EF32AE" w:rsidP="00C86539">
      <w:pPr>
        <w:pStyle w:val="CM44"/>
        <w:spacing w:after="350"/>
        <w:jc w:val="center"/>
        <w:rPr>
          <w:rFonts w:ascii="Helvetica" w:hAnsi="Helvetica" w:cs="Helvetica"/>
          <w:sz w:val="26"/>
          <w:szCs w:val="26"/>
          <w:u w:val="single"/>
        </w:rPr>
      </w:pPr>
      <w:r w:rsidRPr="00C86539">
        <w:rPr>
          <w:rFonts w:ascii="Helvetica" w:hAnsi="Helvetica" w:cs="Helvetica"/>
          <w:sz w:val="26"/>
          <w:szCs w:val="26"/>
          <w:u w:val="single"/>
        </w:rPr>
        <w:t>DE LAS NORMAS DE TRATO A LOS TRABAJADORES.</w:t>
      </w:r>
    </w:p>
    <w:p w:rsidR="00EF32AE" w:rsidRPr="00FF436C" w:rsidRDefault="00EF32AE" w:rsidP="00FF436C">
      <w:pPr>
        <w:pStyle w:val="CM38"/>
        <w:spacing w:after="292" w:line="293" w:lineRule="atLeast"/>
        <w:jc w:val="both"/>
        <w:rPr>
          <w:rFonts w:ascii="Helvetica" w:hAnsi="Helvetica" w:cs="Helvetica"/>
          <w:sz w:val="26"/>
          <w:szCs w:val="26"/>
        </w:rPr>
      </w:pPr>
      <w:r w:rsidRPr="00FF436C">
        <w:rPr>
          <w:rFonts w:ascii="Helvetica" w:hAnsi="Helvetica" w:cs="Helvetica"/>
          <w:sz w:val="26"/>
          <w:szCs w:val="26"/>
        </w:rPr>
        <w:t>Artículo 29.-</w:t>
      </w:r>
      <w:r w:rsidR="00C86539">
        <w:rPr>
          <w:rFonts w:ascii="Helvetica" w:hAnsi="Helvetica" w:cs="Helvetica"/>
          <w:sz w:val="26"/>
          <w:szCs w:val="26"/>
        </w:rPr>
        <w:t xml:space="preserve"> Los trabajadores</w:t>
      </w:r>
      <w:r w:rsidRPr="00FF436C">
        <w:rPr>
          <w:rFonts w:ascii="Helvetica" w:hAnsi="Helvetica" w:cs="Helvetica"/>
          <w:sz w:val="26"/>
          <w:szCs w:val="26"/>
        </w:rPr>
        <w:t xml:space="preserve"> de la Entidad constituyen el recurso más importante para el cumplimiento de sus objetivos; por consiguiente las autoridades procurarán el sostenimiento de un ambiente armonioso y eq</w:t>
      </w:r>
      <w:r w:rsidR="00C86539">
        <w:rPr>
          <w:rFonts w:ascii="Helvetica" w:hAnsi="Helvetica" w:cs="Helvetica"/>
          <w:sz w:val="26"/>
          <w:szCs w:val="26"/>
        </w:rPr>
        <w:t>uilibrado, en el uso de sus atri</w:t>
      </w:r>
      <w:r w:rsidRPr="00FF436C">
        <w:rPr>
          <w:rFonts w:ascii="Helvetica" w:hAnsi="Helvetica" w:cs="Helvetica"/>
          <w:sz w:val="26"/>
          <w:szCs w:val="26"/>
        </w:rPr>
        <w:t xml:space="preserve">buciones y el respeto de los derechos laborales vigentes para lo cual deberán: </w:t>
      </w:r>
    </w:p>
    <w:p w:rsidR="00EF32AE" w:rsidRPr="00FF436C" w:rsidRDefault="00EF32AE" w:rsidP="00FF436C">
      <w:pPr>
        <w:pStyle w:val="CM38"/>
        <w:spacing w:after="292" w:line="293" w:lineRule="atLeast"/>
        <w:jc w:val="both"/>
        <w:rPr>
          <w:rFonts w:ascii="Helvetica" w:hAnsi="Helvetica" w:cs="Helvetica"/>
          <w:sz w:val="26"/>
          <w:szCs w:val="26"/>
        </w:rPr>
      </w:pPr>
      <w:r w:rsidRPr="00FF436C">
        <w:rPr>
          <w:rFonts w:ascii="Helvetica" w:hAnsi="Helvetica"/>
          <w:sz w:val="26"/>
          <w:szCs w:val="26"/>
        </w:rPr>
        <w:t xml:space="preserve">l. </w:t>
      </w:r>
      <w:r w:rsidRPr="00FF436C">
        <w:rPr>
          <w:rFonts w:ascii="Helvetica" w:hAnsi="Helvetica" w:cs="Helvetica"/>
          <w:sz w:val="26"/>
          <w:szCs w:val="26"/>
        </w:rPr>
        <w:t xml:space="preserve">Prever y planear las funciones asignadas a su área atendiendo las políticas y lineamientos emitidas por la Dirección General, a efecto de formar equipos de trabajo que faciliten su integración, atendiendo sus capacidades de desempeño; </w:t>
      </w:r>
    </w:p>
    <w:p w:rsidR="00EF32AE" w:rsidRPr="00FF436C" w:rsidRDefault="00C86539" w:rsidP="00FF436C">
      <w:pPr>
        <w:pStyle w:val="CM39"/>
        <w:spacing w:after="607" w:line="293" w:lineRule="atLeast"/>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 Organizar el despacho de asuntos, en forma sistemática y programada a efecto de procurar un equilibrio en la distribución de cargas de trabajo; </w:t>
      </w:r>
    </w:p>
    <w:p w:rsidR="00EF32AE" w:rsidRPr="00FF436C" w:rsidRDefault="00EF32AE" w:rsidP="00FF436C">
      <w:pPr>
        <w:pStyle w:val="CM20"/>
        <w:jc w:val="both"/>
        <w:rPr>
          <w:rFonts w:ascii="Helvetica" w:hAnsi="Helvetica"/>
          <w:sz w:val="26"/>
          <w:szCs w:val="26"/>
        </w:rPr>
      </w:pPr>
      <w:r w:rsidRPr="00FF436C">
        <w:rPr>
          <w:rFonts w:ascii="Helvetica" w:hAnsi="Helvetica"/>
          <w:sz w:val="26"/>
          <w:szCs w:val="26"/>
        </w:rPr>
        <w:t xml:space="preserve"> </w:t>
      </w:r>
    </w:p>
    <w:p w:rsidR="00EF32AE" w:rsidRPr="00FF436C" w:rsidRDefault="00EF32AE" w:rsidP="00FF436C">
      <w:pPr>
        <w:pStyle w:val="CM5"/>
        <w:jc w:val="both"/>
        <w:rPr>
          <w:rFonts w:ascii="Helvetica" w:hAnsi="Helvetica"/>
          <w:sz w:val="26"/>
          <w:szCs w:val="26"/>
        </w:rPr>
      </w:pPr>
      <w:r w:rsidRPr="00FF436C">
        <w:rPr>
          <w:rFonts w:ascii="Helvetica" w:hAnsi="Helvetica"/>
          <w:sz w:val="26"/>
          <w:szCs w:val="26"/>
        </w:rPr>
        <w:t xml:space="preserve"> </w:t>
      </w:r>
    </w:p>
    <w:p w:rsidR="00EF32AE" w:rsidRPr="00FF436C" w:rsidRDefault="00C86539" w:rsidP="00C86539">
      <w:pPr>
        <w:pStyle w:val="CM45"/>
        <w:pageBreakBefore/>
        <w:spacing w:after="318"/>
        <w:jc w:val="both"/>
        <w:rPr>
          <w:rFonts w:ascii="Helvetica" w:hAnsi="Helvetica" w:cs="Helvetica"/>
          <w:sz w:val="26"/>
          <w:szCs w:val="26"/>
        </w:rPr>
      </w:pPr>
      <w:r>
        <w:rPr>
          <w:rFonts w:ascii="Helvetica" w:hAnsi="Helvetica" w:cs="Helvetica"/>
          <w:sz w:val="26"/>
          <w:szCs w:val="26"/>
        </w:rPr>
        <w:lastRenderedPageBreak/>
        <w:t xml:space="preserve">III. </w:t>
      </w:r>
      <w:r w:rsidR="00EF32AE" w:rsidRPr="00FF436C">
        <w:rPr>
          <w:rFonts w:ascii="Helvetica" w:hAnsi="Helvetica" w:cs="Helvetica"/>
          <w:sz w:val="26"/>
          <w:szCs w:val="26"/>
        </w:rPr>
        <w:t>Dar</w:t>
      </w:r>
      <w:r>
        <w:rPr>
          <w:rFonts w:ascii="Helvetica" w:hAnsi="Helvetica" w:cs="Helvetica"/>
          <w:sz w:val="26"/>
          <w:szCs w:val="26"/>
        </w:rPr>
        <w:t xml:space="preserve"> </w:t>
      </w:r>
      <w:r w:rsidR="00EF32AE" w:rsidRPr="00FF436C">
        <w:rPr>
          <w:rFonts w:ascii="Helvetica" w:hAnsi="Helvetica" w:cs="Helvetica"/>
          <w:sz w:val="26"/>
          <w:szCs w:val="26"/>
        </w:rPr>
        <w:t>a</w:t>
      </w:r>
      <w:r>
        <w:rPr>
          <w:rFonts w:ascii="Helvetica" w:hAnsi="Helvetica" w:cs="Helvetica"/>
          <w:sz w:val="26"/>
          <w:szCs w:val="26"/>
        </w:rPr>
        <w:t xml:space="preserve"> </w:t>
      </w:r>
      <w:r w:rsidR="00EF32AE" w:rsidRPr="00FF436C">
        <w:rPr>
          <w:rFonts w:ascii="Helvetica" w:hAnsi="Helvetica" w:cs="Helvetica"/>
          <w:sz w:val="26"/>
          <w:szCs w:val="26"/>
        </w:rPr>
        <w:t>conocer</w:t>
      </w:r>
      <w:r>
        <w:rPr>
          <w:rFonts w:ascii="Helvetica" w:hAnsi="Helvetica" w:cs="Helvetica"/>
          <w:sz w:val="26"/>
          <w:szCs w:val="26"/>
        </w:rPr>
        <w:t xml:space="preserve"> </w:t>
      </w:r>
      <w:r w:rsidR="00EF32AE" w:rsidRPr="00FF436C">
        <w:rPr>
          <w:rFonts w:ascii="Helvetica" w:hAnsi="Helvetica" w:cs="Helvetica"/>
          <w:sz w:val="26"/>
          <w:szCs w:val="26"/>
        </w:rPr>
        <w:t>a los</w:t>
      </w:r>
      <w:r>
        <w:rPr>
          <w:rFonts w:ascii="Helvetica" w:hAnsi="Helvetica" w:cs="Helvetica"/>
          <w:sz w:val="26"/>
          <w:szCs w:val="26"/>
        </w:rPr>
        <w:t xml:space="preserve"> </w:t>
      </w:r>
      <w:r w:rsidR="00EF32AE" w:rsidRPr="00FF436C">
        <w:rPr>
          <w:rFonts w:ascii="Helvetica" w:hAnsi="Helvetica" w:cs="Helvetica"/>
          <w:sz w:val="26"/>
          <w:szCs w:val="26"/>
        </w:rPr>
        <w:t>trabajadores</w:t>
      </w:r>
      <w:r>
        <w:rPr>
          <w:rFonts w:ascii="Helvetica" w:hAnsi="Helvetica" w:cs="Helvetica"/>
          <w:sz w:val="26"/>
          <w:szCs w:val="26"/>
        </w:rPr>
        <w:t xml:space="preserve"> </w:t>
      </w:r>
      <w:r w:rsidR="00EF32AE" w:rsidRPr="00FF436C">
        <w:rPr>
          <w:rFonts w:ascii="Helvetica" w:hAnsi="Helvetica" w:cs="Helvetica"/>
          <w:sz w:val="26"/>
          <w:szCs w:val="26"/>
        </w:rPr>
        <w:t>los</w:t>
      </w:r>
      <w:r>
        <w:rPr>
          <w:rFonts w:ascii="Helvetica" w:hAnsi="Helvetica" w:cs="Helvetica"/>
          <w:sz w:val="26"/>
          <w:szCs w:val="26"/>
        </w:rPr>
        <w:t xml:space="preserve"> </w:t>
      </w:r>
      <w:r w:rsidR="00EF32AE" w:rsidRPr="00FF436C">
        <w:rPr>
          <w:rFonts w:ascii="Helvetica" w:hAnsi="Helvetica" w:cs="Helvetica"/>
          <w:sz w:val="26"/>
          <w:szCs w:val="26"/>
        </w:rPr>
        <w:t>objetivos</w:t>
      </w:r>
      <w:r>
        <w:rPr>
          <w:rFonts w:ascii="Helvetica" w:hAnsi="Helvetica" w:cs="Helvetica"/>
          <w:sz w:val="26"/>
          <w:szCs w:val="26"/>
        </w:rPr>
        <w:t xml:space="preserve"> </w:t>
      </w:r>
      <w:r w:rsidR="00EF32AE" w:rsidRPr="00FF436C">
        <w:rPr>
          <w:rFonts w:ascii="Helvetica" w:hAnsi="Helvetica" w:cs="Helvetica"/>
          <w:sz w:val="26"/>
          <w:szCs w:val="26"/>
        </w:rPr>
        <w:t>y compromisos</w:t>
      </w:r>
      <w:r>
        <w:rPr>
          <w:rFonts w:ascii="Helvetica" w:hAnsi="Helvetica" w:cs="Helvetica"/>
          <w:sz w:val="26"/>
          <w:szCs w:val="26"/>
        </w:rPr>
        <w:t xml:space="preserve"> </w:t>
      </w:r>
      <w:r w:rsidR="00EF32AE" w:rsidRPr="00FF436C">
        <w:rPr>
          <w:rFonts w:ascii="Helvetica" w:hAnsi="Helvetica" w:cs="Helvetica"/>
          <w:sz w:val="26"/>
          <w:szCs w:val="26"/>
        </w:rPr>
        <w:t>del</w:t>
      </w:r>
      <w:r>
        <w:rPr>
          <w:rFonts w:ascii="Helvetica" w:hAnsi="Helvetica" w:cs="Helvetica"/>
          <w:sz w:val="26"/>
          <w:szCs w:val="26"/>
        </w:rPr>
        <w:t xml:space="preserve"> </w:t>
      </w:r>
      <w:r w:rsidR="00EF32AE" w:rsidRPr="00FF436C">
        <w:rPr>
          <w:rFonts w:ascii="Helvetica" w:hAnsi="Helvetica" w:cs="Helvetica"/>
          <w:sz w:val="26"/>
          <w:szCs w:val="26"/>
        </w:rPr>
        <w:t>área,</w:t>
      </w:r>
      <w:r>
        <w:rPr>
          <w:rFonts w:ascii="Helvetica" w:hAnsi="Helvetica" w:cs="Helvetica"/>
          <w:sz w:val="26"/>
          <w:szCs w:val="26"/>
        </w:rPr>
        <w:t xml:space="preserve"> </w:t>
      </w:r>
      <w:r w:rsidR="00EF32AE" w:rsidRPr="00FF436C">
        <w:rPr>
          <w:rFonts w:ascii="Helvetica" w:hAnsi="Helvetica" w:cs="Helvetica"/>
          <w:sz w:val="26"/>
          <w:szCs w:val="26"/>
        </w:rPr>
        <w:t xml:space="preserve">a efecto de propiciar su reconocimiento y la formación de un compromiso común para lograr su cumplimiento; </w:t>
      </w:r>
    </w:p>
    <w:p w:rsidR="00EF32AE" w:rsidRPr="00FF436C" w:rsidRDefault="00EF32AE" w:rsidP="00FF436C">
      <w:pPr>
        <w:pStyle w:val="Default"/>
        <w:spacing w:after="235"/>
        <w:jc w:val="both"/>
        <w:rPr>
          <w:rFonts w:ascii="Helvetica" w:hAnsi="Helvetica" w:cs="Helvetica"/>
          <w:color w:val="auto"/>
          <w:sz w:val="26"/>
          <w:szCs w:val="26"/>
        </w:rPr>
      </w:pPr>
      <w:r w:rsidRPr="00FF436C">
        <w:rPr>
          <w:rFonts w:ascii="Helvetica" w:hAnsi="Helvetica" w:cs="Helvetica"/>
          <w:color w:val="auto"/>
          <w:sz w:val="26"/>
          <w:szCs w:val="26"/>
        </w:rPr>
        <w:t xml:space="preserve">IV. Verificar que los trabajadores de cada área cuenten con los implementos e insumos necesarios para el cumplimiento de sus labores; </w:t>
      </w:r>
    </w:p>
    <w:p w:rsidR="00EF32AE" w:rsidRPr="00FF436C" w:rsidRDefault="00C86539" w:rsidP="00FF436C">
      <w:pPr>
        <w:pStyle w:val="Default"/>
        <w:jc w:val="both"/>
        <w:rPr>
          <w:rFonts w:ascii="Helvetica" w:hAnsi="Helvetica" w:cs="Helvetica"/>
          <w:color w:val="auto"/>
          <w:sz w:val="26"/>
          <w:szCs w:val="26"/>
        </w:rPr>
      </w:pPr>
      <w:r>
        <w:rPr>
          <w:rFonts w:ascii="Helvetica" w:hAnsi="Helvetica" w:cs="Helvetica"/>
          <w:color w:val="auto"/>
          <w:sz w:val="26"/>
          <w:szCs w:val="26"/>
        </w:rPr>
        <w:t>V</w:t>
      </w:r>
      <w:r w:rsidR="00EF32AE" w:rsidRPr="00FF436C">
        <w:rPr>
          <w:rFonts w:ascii="Helvetica" w:hAnsi="Helvetica" w:cs="Helvetica"/>
          <w:color w:val="auto"/>
          <w:sz w:val="26"/>
          <w:szCs w:val="26"/>
        </w:rPr>
        <w:t>. Girar órdenes de trabajo e instrucciones a los trabajadores de su área, de manera clara y concisa, cerc</w:t>
      </w:r>
      <w:r>
        <w:rPr>
          <w:rFonts w:ascii="Helvetica" w:hAnsi="Helvetica" w:cs="Helvetica"/>
          <w:color w:val="auto"/>
          <w:sz w:val="26"/>
          <w:szCs w:val="26"/>
        </w:rPr>
        <w:t xml:space="preserve">iorándose de su entendimiento y </w:t>
      </w:r>
      <w:r w:rsidR="00EF32AE" w:rsidRPr="00FF436C">
        <w:rPr>
          <w:rFonts w:ascii="Helvetica" w:hAnsi="Helvetica" w:cs="Helvetica"/>
          <w:color w:val="auto"/>
          <w:sz w:val="26"/>
          <w:szCs w:val="26"/>
        </w:rPr>
        <w:t>comprensión plena, previamente a la realización de los trabajos encomendados</w:t>
      </w:r>
      <w:r>
        <w:rPr>
          <w:rFonts w:ascii="Helvetica" w:hAnsi="Helvetica" w:cs="Helvetica"/>
          <w:color w:val="auto"/>
          <w:sz w:val="26"/>
          <w:szCs w:val="26"/>
        </w:rPr>
        <w:t>;</w:t>
      </w:r>
    </w:p>
    <w:p w:rsidR="00EF32AE" w:rsidRPr="00FF436C" w:rsidRDefault="00EF32AE" w:rsidP="00FF436C">
      <w:pPr>
        <w:pStyle w:val="Default"/>
        <w:jc w:val="both"/>
        <w:rPr>
          <w:rFonts w:ascii="Helvetica" w:hAnsi="Helvetica" w:cs="Helvetica"/>
          <w:color w:val="auto"/>
          <w:sz w:val="26"/>
          <w:szCs w:val="26"/>
        </w:rPr>
      </w:pPr>
    </w:p>
    <w:p w:rsidR="00EF32AE" w:rsidRPr="00FF436C" w:rsidRDefault="00EF32AE" w:rsidP="00C86539">
      <w:pPr>
        <w:pStyle w:val="CM38"/>
        <w:spacing w:after="292" w:line="286" w:lineRule="atLeast"/>
        <w:jc w:val="both"/>
        <w:rPr>
          <w:rFonts w:ascii="Helvetica" w:hAnsi="Helvetica" w:cs="Helvetica"/>
          <w:sz w:val="26"/>
          <w:szCs w:val="26"/>
        </w:rPr>
      </w:pPr>
      <w:r w:rsidRPr="00FF436C">
        <w:rPr>
          <w:rFonts w:ascii="Helvetica" w:hAnsi="Helvetica" w:cs="Helvetica"/>
          <w:sz w:val="26"/>
          <w:szCs w:val="26"/>
        </w:rPr>
        <w:t xml:space="preserve">VI. Recabar y analizar los resultados presentados por los trabajadores, emitiendo dictamen o respuesta procedente a la brevedad requerida, de acuerdo con la naturaleza del caso en gestión; </w:t>
      </w:r>
    </w:p>
    <w:p w:rsidR="00EF32AE" w:rsidRPr="00FF436C" w:rsidRDefault="00EF32AE" w:rsidP="00C86539">
      <w:pPr>
        <w:pStyle w:val="CM38"/>
        <w:spacing w:after="292" w:line="286" w:lineRule="atLeast"/>
        <w:jc w:val="both"/>
        <w:rPr>
          <w:rFonts w:ascii="Helvetica" w:hAnsi="Helvetica" w:cs="Helvetica"/>
          <w:sz w:val="26"/>
          <w:szCs w:val="26"/>
        </w:rPr>
      </w:pPr>
      <w:r w:rsidRPr="00FF436C">
        <w:rPr>
          <w:rFonts w:ascii="Helvetica" w:hAnsi="Helvetica" w:cs="Helvetica"/>
          <w:sz w:val="26"/>
          <w:szCs w:val="26"/>
        </w:rPr>
        <w:t xml:space="preserve">VII. Evaluar objetivamente el desempeño de los trabajadores con fines del acreditamiento de sus méritos y capacidades, que deba reportarse ante los directivos de la Entidad; </w:t>
      </w:r>
    </w:p>
    <w:p w:rsidR="00EF32AE" w:rsidRPr="00FF436C" w:rsidRDefault="00EF32AE" w:rsidP="00C86539">
      <w:pPr>
        <w:pStyle w:val="CM38"/>
        <w:spacing w:after="292" w:line="286" w:lineRule="atLeast"/>
        <w:jc w:val="both"/>
        <w:rPr>
          <w:rFonts w:ascii="Helvetica" w:hAnsi="Helvetica" w:cs="Helvetica"/>
          <w:sz w:val="26"/>
          <w:szCs w:val="26"/>
        </w:rPr>
      </w:pPr>
      <w:r w:rsidRPr="00FF436C">
        <w:rPr>
          <w:rFonts w:ascii="Helvetica" w:hAnsi="Helvetica" w:cs="Helvetica"/>
          <w:sz w:val="26"/>
          <w:szCs w:val="26"/>
        </w:rPr>
        <w:t xml:space="preserve">VIII. Otorgar a los trabajadores de su área, las facilidades necesarias para que participen en los Comités y Comisiones institucionales que se requieran en la Entidad, así como que asistan a los cursos de capacitación que sean organizados. </w:t>
      </w:r>
    </w:p>
    <w:p w:rsidR="00EF32AE" w:rsidRPr="00FF436C" w:rsidRDefault="00EF32AE" w:rsidP="00C86539">
      <w:pPr>
        <w:pStyle w:val="CM47"/>
        <w:spacing w:after="58" w:line="286" w:lineRule="atLeast"/>
        <w:jc w:val="both"/>
        <w:rPr>
          <w:rFonts w:ascii="Helvetica" w:hAnsi="Helvetica" w:cs="Helvetica"/>
          <w:sz w:val="26"/>
          <w:szCs w:val="26"/>
        </w:rPr>
      </w:pPr>
      <w:r w:rsidRPr="00FF436C">
        <w:rPr>
          <w:rFonts w:ascii="Helvetica" w:hAnsi="Helvetica" w:cs="Helvetica"/>
          <w:sz w:val="26"/>
          <w:szCs w:val="26"/>
        </w:rPr>
        <w:t>IX. Coadyuvar en cooperación con los trabajadores dentro de la Entidad, a la exacta observancia de las disposiciones de este Reglamento, del Código de Conducta de la Entidad y demás que señalan las Leyes y Ordenamientos en</w:t>
      </w:r>
      <w:r w:rsidR="00C86539">
        <w:rPr>
          <w:rFonts w:ascii="Helvetica" w:hAnsi="Helvetica" w:cs="Helvetica"/>
          <w:sz w:val="26"/>
          <w:szCs w:val="26"/>
        </w:rPr>
        <w:t xml:space="preserve"> </w:t>
      </w:r>
      <w:r w:rsidRPr="00FF436C">
        <w:rPr>
          <w:rFonts w:ascii="Helvetica" w:hAnsi="Helvetica" w:cs="Helvetica"/>
          <w:sz w:val="26"/>
          <w:szCs w:val="26"/>
        </w:rPr>
        <w:t xml:space="preserve">materia laboral. </w:t>
      </w:r>
    </w:p>
    <w:p w:rsidR="00C86539" w:rsidRDefault="00C86539" w:rsidP="00C86539">
      <w:pPr>
        <w:pStyle w:val="Default"/>
        <w:jc w:val="both"/>
        <w:rPr>
          <w:rFonts w:ascii="Helvetica" w:hAnsi="Helvetica"/>
          <w:color w:val="auto"/>
          <w:sz w:val="26"/>
          <w:szCs w:val="26"/>
        </w:rPr>
      </w:pPr>
    </w:p>
    <w:p w:rsidR="00C86539" w:rsidRDefault="00EF32AE" w:rsidP="00C86539">
      <w:pPr>
        <w:pStyle w:val="Default"/>
        <w:jc w:val="both"/>
        <w:rPr>
          <w:rFonts w:ascii="Helvetica" w:hAnsi="Helvetica" w:cs="Helvetica"/>
          <w:sz w:val="26"/>
          <w:szCs w:val="26"/>
        </w:rPr>
      </w:pPr>
      <w:r w:rsidRPr="00FF436C">
        <w:rPr>
          <w:rFonts w:ascii="Helvetica" w:hAnsi="Helvetica"/>
          <w:color w:val="auto"/>
          <w:sz w:val="26"/>
          <w:szCs w:val="26"/>
        </w:rPr>
        <w:t xml:space="preserve">Artículo </w:t>
      </w:r>
      <w:r w:rsidRPr="00FF436C">
        <w:rPr>
          <w:rFonts w:ascii="Helvetica" w:hAnsi="Helvetica" w:cs="Helvetica"/>
          <w:color w:val="auto"/>
          <w:sz w:val="26"/>
          <w:szCs w:val="26"/>
        </w:rPr>
        <w:t>30.-</w:t>
      </w:r>
      <w:r w:rsidR="00C86539">
        <w:rPr>
          <w:rFonts w:ascii="Helvetica" w:hAnsi="Helvetica" w:cs="Helvetica"/>
          <w:color w:val="auto"/>
          <w:sz w:val="26"/>
          <w:szCs w:val="26"/>
        </w:rPr>
        <w:t xml:space="preserve"> </w:t>
      </w:r>
      <w:r w:rsidRPr="00FF436C">
        <w:rPr>
          <w:rFonts w:ascii="Helvetica" w:hAnsi="Helvetica" w:cs="Helvetica"/>
          <w:color w:val="auto"/>
          <w:sz w:val="26"/>
          <w:szCs w:val="26"/>
        </w:rPr>
        <w:t xml:space="preserve">En los casos de aclaraciones sobre hechos y situaciones que </w:t>
      </w:r>
      <w:r w:rsidRPr="00FF436C">
        <w:rPr>
          <w:rFonts w:ascii="Helvetica" w:hAnsi="Helvetica" w:cs="Helvetica"/>
          <w:sz w:val="26"/>
          <w:szCs w:val="26"/>
        </w:rPr>
        <w:t>ameriten justificaciones, informes, report</w:t>
      </w:r>
      <w:r w:rsidR="00C86539">
        <w:rPr>
          <w:rFonts w:ascii="Helvetica" w:hAnsi="Helvetica" w:cs="Helvetica"/>
          <w:sz w:val="26"/>
          <w:szCs w:val="26"/>
        </w:rPr>
        <w:t xml:space="preserve">es y </w:t>
      </w:r>
      <w:r w:rsidRPr="00FF436C">
        <w:rPr>
          <w:rFonts w:ascii="Helvetica" w:hAnsi="Helvetica" w:cs="Helvetica"/>
          <w:sz w:val="26"/>
          <w:szCs w:val="26"/>
        </w:rPr>
        <w:t>comprobaciones relacionados con las disposiciones del presente Reglamento, las autoridades de la Entidad, atenderán y facilitarán los apoyos necesarios a los trabajadores en sus gestiones procedentes ante la Subdirección General de Administración y</w:t>
      </w:r>
      <w:r w:rsidR="00C86539">
        <w:rPr>
          <w:rFonts w:ascii="Helvetica" w:hAnsi="Helvetica" w:cs="Helvetica"/>
          <w:sz w:val="26"/>
          <w:szCs w:val="26"/>
        </w:rPr>
        <w:t xml:space="preserve"> </w:t>
      </w:r>
      <w:r w:rsidRPr="00FF436C">
        <w:rPr>
          <w:rFonts w:ascii="Helvetica" w:hAnsi="Helvetica" w:cs="Helvetica"/>
          <w:sz w:val="26"/>
          <w:szCs w:val="26"/>
        </w:rPr>
        <w:t xml:space="preserve">Finanzas. </w:t>
      </w:r>
    </w:p>
    <w:p w:rsidR="00C86539" w:rsidRDefault="00C86539" w:rsidP="00C86539">
      <w:pPr>
        <w:pStyle w:val="Default"/>
        <w:jc w:val="both"/>
        <w:rPr>
          <w:rFonts w:ascii="Helvetica" w:hAnsi="Helvetica" w:cs="Helvetica"/>
          <w:sz w:val="26"/>
          <w:szCs w:val="26"/>
        </w:rPr>
      </w:pPr>
    </w:p>
    <w:p w:rsidR="00C86539" w:rsidRDefault="00C86539" w:rsidP="00C86539">
      <w:pPr>
        <w:pStyle w:val="Default"/>
        <w:jc w:val="center"/>
        <w:rPr>
          <w:rFonts w:ascii="Helvetica" w:hAnsi="Helvetica" w:cs="Helvetica"/>
          <w:sz w:val="26"/>
          <w:szCs w:val="26"/>
        </w:rPr>
      </w:pPr>
      <w:r>
        <w:rPr>
          <w:rFonts w:ascii="Helvetica" w:hAnsi="Helvetica" w:cs="Helvetica"/>
          <w:sz w:val="26"/>
          <w:szCs w:val="26"/>
        </w:rPr>
        <w:t>CAPÍTULO V.</w:t>
      </w:r>
    </w:p>
    <w:p w:rsidR="00EF32AE" w:rsidRPr="00FF436C" w:rsidRDefault="00EF32AE" w:rsidP="00C86539">
      <w:pPr>
        <w:pStyle w:val="Default"/>
        <w:jc w:val="center"/>
        <w:rPr>
          <w:rFonts w:ascii="Helvetica" w:hAnsi="Helvetica" w:cs="Helvetica"/>
          <w:sz w:val="26"/>
          <w:szCs w:val="26"/>
        </w:rPr>
      </w:pPr>
    </w:p>
    <w:p w:rsidR="00EF32AE" w:rsidRPr="00C86539" w:rsidRDefault="00C86539" w:rsidP="00C86539">
      <w:pPr>
        <w:pStyle w:val="CM38"/>
        <w:spacing w:after="292" w:line="293" w:lineRule="atLeast"/>
        <w:jc w:val="center"/>
        <w:rPr>
          <w:rFonts w:ascii="Helvetica" w:hAnsi="Helvetica" w:cs="Helvetica"/>
          <w:sz w:val="26"/>
          <w:szCs w:val="26"/>
          <w:u w:val="single"/>
        </w:rPr>
      </w:pPr>
      <w:r w:rsidRPr="00C86539">
        <w:rPr>
          <w:rFonts w:ascii="Helvetica" w:hAnsi="Helvetica" w:cs="Helvetica"/>
          <w:sz w:val="26"/>
          <w:szCs w:val="26"/>
          <w:u w:val="single"/>
        </w:rPr>
        <w:t xml:space="preserve">DE LA SEGURIDAD </w:t>
      </w:r>
      <w:r w:rsidR="00EF32AE" w:rsidRPr="00C86539">
        <w:rPr>
          <w:rFonts w:ascii="Helvetica" w:hAnsi="Helvetica" w:cs="Helvetica"/>
          <w:sz w:val="26"/>
          <w:szCs w:val="26"/>
          <w:u w:val="single"/>
        </w:rPr>
        <w:t>E HIGIENE.</w:t>
      </w:r>
    </w:p>
    <w:p w:rsidR="00EF32AE" w:rsidRPr="00FF436C" w:rsidRDefault="00EF32AE" w:rsidP="00FF436C">
      <w:pPr>
        <w:pStyle w:val="CM7"/>
        <w:jc w:val="both"/>
        <w:rPr>
          <w:rFonts w:ascii="Helvetica" w:hAnsi="Helvetica" w:cs="Helvetica"/>
          <w:sz w:val="26"/>
          <w:szCs w:val="26"/>
        </w:rPr>
      </w:pPr>
      <w:r w:rsidRPr="00FF436C">
        <w:rPr>
          <w:rFonts w:ascii="Helvetica" w:hAnsi="Helvetica" w:cs="Helvetica"/>
          <w:sz w:val="26"/>
          <w:szCs w:val="26"/>
        </w:rPr>
        <w:t>Artículo 31.-</w:t>
      </w:r>
      <w:r w:rsidR="00C86539">
        <w:rPr>
          <w:rFonts w:ascii="Helvetica" w:hAnsi="Helvetica" w:cs="Helvetica"/>
          <w:sz w:val="26"/>
          <w:szCs w:val="26"/>
        </w:rPr>
        <w:t xml:space="preserve"> </w:t>
      </w:r>
      <w:r w:rsidRPr="00FF436C">
        <w:rPr>
          <w:rFonts w:ascii="Helvetica" w:hAnsi="Helvetica" w:cs="Helvetica"/>
          <w:sz w:val="26"/>
          <w:szCs w:val="26"/>
        </w:rPr>
        <w:t xml:space="preserve">La Entidad está obligada a establecer y cumplir las medidas generales de seguridad para prevenir riesgos y accidentes de trabajo, así como afectaciones a la integridad de bienes, equipo, instalaciones y demás elementos de su patrimonio, ante actos de sabotaje, secuestro, ocupación ilegal y siniestros dentro de sus instalaciones, con el objeto de salvaguardar la vida e integridad de sus trabajadores. </w:t>
      </w:r>
    </w:p>
    <w:p w:rsidR="00EF32AE" w:rsidRDefault="00EF32AE" w:rsidP="00C86539">
      <w:pPr>
        <w:pStyle w:val="CM47"/>
        <w:pageBreakBefore/>
        <w:spacing w:after="58" w:line="296" w:lineRule="atLeast"/>
        <w:jc w:val="both"/>
        <w:rPr>
          <w:rFonts w:ascii="Helvetica" w:hAnsi="Helvetica" w:cs="Helvetica"/>
          <w:sz w:val="26"/>
          <w:szCs w:val="26"/>
        </w:rPr>
      </w:pPr>
      <w:r w:rsidRPr="00FF436C">
        <w:rPr>
          <w:rFonts w:ascii="Helvetica" w:hAnsi="Helvetica"/>
          <w:sz w:val="26"/>
          <w:szCs w:val="26"/>
        </w:rPr>
        <w:lastRenderedPageBreak/>
        <w:t xml:space="preserve">Artículo </w:t>
      </w:r>
      <w:r w:rsidRPr="00FF436C">
        <w:rPr>
          <w:rFonts w:ascii="Helvetica" w:hAnsi="Helvetica" w:cs="Helvetica"/>
          <w:sz w:val="26"/>
          <w:szCs w:val="26"/>
        </w:rPr>
        <w:t>32.-</w:t>
      </w:r>
      <w:r w:rsidR="00C86539">
        <w:rPr>
          <w:rFonts w:ascii="Helvetica" w:hAnsi="Helvetica" w:cs="Helvetica"/>
          <w:sz w:val="26"/>
          <w:szCs w:val="26"/>
        </w:rPr>
        <w:t xml:space="preserve"> </w:t>
      </w:r>
      <w:r w:rsidRPr="00FF436C">
        <w:rPr>
          <w:rFonts w:ascii="Helvetica" w:hAnsi="Helvetica" w:cs="Helvetica"/>
          <w:sz w:val="26"/>
          <w:szCs w:val="26"/>
        </w:rPr>
        <w:t>Con el objeto de prevenir riesgos de trabajo y accidentes, los trabajadores están obligados al cumplimiento y observancia de las medidas de seguridad establecidas por la Entidad y en la normatividad aplicable, así como atender las recomendacione</w:t>
      </w:r>
      <w:r w:rsidR="00C86539">
        <w:rPr>
          <w:rFonts w:ascii="Helvetica" w:hAnsi="Helvetica" w:cs="Helvetica"/>
          <w:sz w:val="26"/>
          <w:szCs w:val="26"/>
        </w:rPr>
        <w:t>s que sean formuladas por la Co</w:t>
      </w:r>
      <w:r w:rsidRPr="00FF436C">
        <w:rPr>
          <w:rFonts w:ascii="Helvetica" w:hAnsi="Helvetica" w:cs="Helvetica"/>
          <w:sz w:val="26"/>
          <w:szCs w:val="26"/>
        </w:rPr>
        <w:t xml:space="preserve">misión Interna de Seguridad e Higiene de la Entidad. </w:t>
      </w:r>
    </w:p>
    <w:p w:rsidR="00C86539" w:rsidRPr="00C86539" w:rsidRDefault="00C86539" w:rsidP="00C86539">
      <w:pPr>
        <w:pStyle w:val="Default"/>
      </w:pP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33.-</w:t>
      </w:r>
      <w:r w:rsidR="00C86539">
        <w:rPr>
          <w:rFonts w:ascii="Helvetica" w:hAnsi="Helvetica" w:cs="Helvetica"/>
          <w:sz w:val="26"/>
          <w:szCs w:val="26"/>
        </w:rPr>
        <w:t xml:space="preserve"> </w:t>
      </w:r>
      <w:r w:rsidRPr="00FF436C">
        <w:rPr>
          <w:rFonts w:ascii="Helvetica" w:hAnsi="Helvetica" w:cs="Helvetica"/>
          <w:sz w:val="26"/>
          <w:szCs w:val="26"/>
        </w:rPr>
        <w:t>Los trabajadores deberán atender las convocatorias e invitaciones para formar parte de</w:t>
      </w:r>
      <w:r w:rsidR="00C86539">
        <w:rPr>
          <w:rFonts w:ascii="Helvetica" w:hAnsi="Helvetica" w:cs="Helvetica"/>
          <w:sz w:val="26"/>
          <w:szCs w:val="26"/>
        </w:rPr>
        <w:t xml:space="preserve"> la Comisión Interna de Segurida</w:t>
      </w:r>
      <w:r w:rsidRPr="00FF436C">
        <w:rPr>
          <w:rFonts w:ascii="Helvetica" w:hAnsi="Helvetica" w:cs="Helvetica"/>
          <w:sz w:val="26"/>
          <w:szCs w:val="26"/>
        </w:rPr>
        <w:t xml:space="preserve">d e Higiene de la Entidad, así como integrarse en grupos para recibir capacitación y prácticas en materia de Protección Civil. </w:t>
      </w: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34.-</w:t>
      </w:r>
      <w:r w:rsidR="00C86539">
        <w:rPr>
          <w:rFonts w:ascii="Helvetica" w:hAnsi="Helvetica" w:cs="Helvetica"/>
          <w:sz w:val="26"/>
          <w:szCs w:val="26"/>
        </w:rPr>
        <w:t xml:space="preserve"> La Entidad dispo</w:t>
      </w:r>
      <w:r w:rsidRPr="00FF436C">
        <w:rPr>
          <w:rFonts w:ascii="Helvetica" w:hAnsi="Helvetica" w:cs="Helvetica"/>
          <w:sz w:val="26"/>
          <w:szCs w:val="26"/>
        </w:rPr>
        <w:t xml:space="preserve">ndrá a favor de los trabajadores, de las instalaciones y áreas de trabajo que señale la norma de seguridad e higiene, debiéndoles proporcionar a los trabajadores el equipo que responda a los requerimientos que en función de su persona y trabajo realiza. La utilización de este equipo es obligatorio para los trabajadores asignados, siendo su responsabilidad cualquier omisión en su utilización. </w:t>
      </w: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35.-</w:t>
      </w:r>
      <w:r w:rsidR="00C86539">
        <w:rPr>
          <w:rFonts w:ascii="Helvetica" w:hAnsi="Helvetica" w:cs="Helvetica"/>
          <w:sz w:val="26"/>
          <w:szCs w:val="26"/>
        </w:rPr>
        <w:t xml:space="preserve"> La violación a las normas de </w:t>
      </w:r>
      <w:r w:rsidRPr="00FF436C">
        <w:rPr>
          <w:rFonts w:ascii="Helvetica" w:hAnsi="Helvetica" w:cs="Helvetica"/>
          <w:sz w:val="26"/>
          <w:szCs w:val="26"/>
        </w:rPr>
        <w:t>seguridad emitidas por la Entidad, la omisión o negación del uso y aplicación del equipo o dispositivos que provoquen riesgos y afectaciones a la seguridad de las instalaciones de la Entidad y terceros, son motivo de sanción o rescisión de las relaciones de trabajo en atención a la grave</w:t>
      </w:r>
      <w:r w:rsidR="00C86539">
        <w:rPr>
          <w:rFonts w:ascii="Helvetica" w:hAnsi="Helvetica" w:cs="Helvetica"/>
          <w:sz w:val="26"/>
          <w:szCs w:val="26"/>
        </w:rPr>
        <w:t xml:space="preserve">dad de la falta y sus efectos. </w:t>
      </w:r>
      <w:r w:rsidRPr="00FF436C">
        <w:rPr>
          <w:rFonts w:ascii="Helvetica" w:hAnsi="Helvetica" w:cs="Helvetica"/>
          <w:sz w:val="26"/>
          <w:szCs w:val="26"/>
        </w:rPr>
        <w:t xml:space="preserve"> </w:t>
      </w: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36.-</w:t>
      </w:r>
      <w:r w:rsidR="00C86539">
        <w:rPr>
          <w:rFonts w:ascii="Helvetica" w:hAnsi="Helvetica" w:cs="Helvetica"/>
          <w:sz w:val="26"/>
          <w:szCs w:val="26"/>
        </w:rPr>
        <w:t xml:space="preserve"> </w:t>
      </w:r>
      <w:r w:rsidRPr="00FF436C">
        <w:rPr>
          <w:rFonts w:ascii="Helvetica" w:hAnsi="Helvetica" w:cs="Helvetica"/>
          <w:sz w:val="26"/>
          <w:szCs w:val="26"/>
        </w:rPr>
        <w:t xml:space="preserve">Los trabajadores de la Entidad, deberán observar la obligación de someterse a los reconocimientos médicos de carácter periódico que dicten las autoridades laborales y el Instituto Mexicano del Seguro Social. Para estos efectos, la Entidad facilitará los apoyos conducentes del caso. </w:t>
      </w:r>
    </w:p>
    <w:p w:rsidR="00EF32AE" w:rsidRPr="00FF436C" w:rsidRDefault="00EF32AE" w:rsidP="00C86539">
      <w:pPr>
        <w:pStyle w:val="CM40"/>
        <w:spacing w:after="123" w:line="296" w:lineRule="atLeast"/>
        <w:jc w:val="both"/>
        <w:rPr>
          <w:rFonts w:ascii="Helvetica" w:hAnsi="Helvetica" w:cs="Helvetica"/>
          <w:sz w:val="26"/>
          <w:szCs w:val="26"/>
        </w:rPr>
      </w:pPr>
      <w:r w:rsidRPr="00FF436C">
        <w:rPr>
          <w:rFonts w:ascii="Helvetica" w:hAnsi="Helvetica"/>
          <w:sz w:val="26"/>
          <w:szCs w:val="26"/>
        </w:rPr>
        <w:t xml:space="preserve">Artículo </w:t>
      </w:r>
      <w:r w:rsidR="00C86539">
        <w:rPr>
          <w:rFonts w:ascii="Helvetica" w:hAnsi="Helvetica" w:cs="Helvetica"/>
          <w:sz w:val="26"/>
          <w:szCs w:val="26"/>
        </w:rPr>
        <w:t>37.- Los</w:t>
      </w:r>
      <w:r w:rsidRPr="00FF436C">
        <w:rPr>
          <w:rFonts w:ascii="Helvetica" w:hAnsi="Helvetica" w:cs="Helvetica"/>
          <w:sz w:val="26"/>
          <w:szCs w:val="26"/>
        </w:rPr>
        <w:t xml:space="preserve"> trabajadores darán aviso oportuno a la Gerencia de Administración de Personal y a su jefe inmediato de las enfermedades contagiosas que padezcan, tan pronto como tengan conocimiento de las mismas.  </w:t>
      </w:r>
    </w:p>
    <w:p w:rsidR="001839F8" w:rsidRDefault="001839F8" w:rsidP="00FF436C">
      <w:pPr>
        <w:pStyle w:val="CM9"/>
        <w:jc w:val="both"/>
        <w:rPr>
          <w:rFonts w:ascii="Helvetica" w:hAnsi="Helvetica" w:cs="Helvetica"/>
          <w:sz w:val="26"/>
          <w:szCs w:val="26"/>
        </w:rPr>
      </w:pPr>
    </w:p>
    <w:p w:rsidR="00EF32AE" w:rsidRPr="00FF436C" w:rsidRDefault="00EF32AE" w:rsidP="00FF436C">
      <w:pPr>
        <w:pStyle w:val="CM9"/>
        <w:jc w:val="both"/>
        <w:rPr>
          <w:rFonts w:ascii="Helvetica" w:hAnsi="Helvetica" w:cs="Helvetica"/>
          <w:sz w:val="26"/>
          <w:szCs w:val="26"/>
        </w:rPr>
      </w:pPr>
      <w:r w:rsidRPr="00FF436C">
        <w:rPr>
          <w:rFonts w:ascii="Helvetica" w:hAnsi="Helvetica" w:cs="Helvetica"/>
          <w:sz w:val="26"/>
          <w:szCs w:val="26"/>
        </w:rPr>
        <w:t>Artículo 38.-El empleado que cuente con incapacidad acreditada legalmente por el Instituto Mexicano del Seguro Social, por ningún motivo será aceptado en su centro</w:t>
      </w:r>
      <w:r w:rsidR="001839F8">
        <w:rPr>
          <w:rFonts w:ascii="Helvetica" w:hAnsi="Helvetica" w:cs="Helvetica"/>
          <w:sz w:val="26"/>
          <w:szCs w:val="26"/>
        </w:rPr>
        <w:t xml:space="preserve"> de trabajo mientras dure dicha </w:t>
      </w:r>
      <w:r w:rsidRPr="00FF436C">
        <w:rPr>
          <w:rFonts w:ascii="Helvetica" w:hAnsi="Helvetica" w:cs="Helvetica"/>
          <w:sz w:val="26"/>
          <w:szCs w:val="26"/>
        </w:rPr>
        <w:t xml:space="preserve">incapacidad. </w:t>
      </w:r>
    </w:p>
    <w:p w:rsidR="00EF32AE" w:rsidRPr="00FF436C" w:rsidRDefault="001839F8" w:rsidP="001839F8">
      <w:pPr>
        <w:pStyle w:val="CM37"/>
        <w:pageBreakBefore/>
        <w:spacing w:after="230"/>
        <w:jc w:val="center"/>
        <w:rPr>
          <w:rFonts w:ascii="Helvetica" w:hAnsi="Helvetica" w:cs="Helvetica"/>
          <w:sz w:val="26"/>
          <w:szCs w:val="26"/>
        </w:rPr>
      </w:pPr>
      <w:r>
        <w:rPr>
          <w:rFonts w:ascii="Helvetica" w:hAnsi="Helvetica" w:cs="Helvetica"/>
          <w:sz w:val="26"/>
          <w:szCs w:val="26"/>
        </w:rPr>
        <w:lastRenderedPageBreak/>
        <w:t xml:space="preserve">CAPÍTULO </w:t>
      </w:r>
      <w:r w:rsidR="00EF32AE" w:rsidRPr="00FF436C">
        <w:rPr>
          <w:rFonts w:ascii="Helvetica" w:hAnsi="Helvetica" w:cs="Helvetica"/>
          <w:sz w:val="26"/>
          <w:szCs w:val="26"/>
        </w:rPr>
        <w:t>VI.</w:t>
      </w:r>
    </w:p>
    <w:p w:rsidR="00EF32AE" w:rsidRPr="001839F8" w:rsidRDefault="00EF32AE" w:rsidP="001839F8">
      <w:pPr>
        <w:pStyle w:val="CM38"/>
        <w:spacing w:after="292"/>
        <w:jc w:val="center"/>
        <w:rPr>
          <w:rFonts w:ascii="Helvetica" w:hAnsi="Helvetica" w:cs="Helvetica"/>
          <w:sz w:val="26"/>
          <w:szCs w:val="26"/>
          <w:u w:val="single"/>
        </w:rPr>
      </w:pPr>
      <w:r w:rsidRPr="001839F8">
        <w:rPr>
          <w:rFonts w:ascii="Helvetica" w:hAnsi="Helvetica" w:cs="Helvetica"/>
          <w:sz w:val="26"/>
          <w:szCs w:val="26"/>
          <w:u w:val="single"/>
        </w:rPr>
        <w:t>DEL PAGO DE SALARIOS</w:t>
      </w: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cs="Helvetica"/>
          <w:sz w:val="26"/>
          <w:szCs w:val="26"/>
        </w:rPr>
        <w:t>Artículo 39.-</w:t>
      </w:r>
      <w:r w:rsidR="001839F8">
        <w:rPr>
          <w:rFonts w:ascii="Helvetica" w:hAnsi="Helvetica" w:cs="Helvetica"/>
          <w:sz w:val="26"/>
          <w:szCs w:val="26"/>
        </w:rPr>
        <w:t xml:space="preserve"> </w:t>
      </w:r>
      <w:r w:rsidRPr="00FF436C">
        <w:rPr>
          <w:rFonts w:ascii="Helvetica" w:hAnsi="Helvetica" w:cs="Helvetica"/>
          <w:sz w:val="26"/>
          <w:szCs w:val="26"/>
        </w:rPr>
        <w:t xml:space="preserve">La Entidad pagará los salarios devengados a los trabajadores, en efectivo, cheque o a través de deposito bancario, de conformidad con el contrato celebrado los días 15 y últimos de cada mes, en el domicilio de la Entidad y dentro del horario reglamentario. Si el día de pago es inhábil, se pagará el día anterior a éste. </w:t>
      </w:r>
    </w:p>
    <w:p w:rsidR="00EF32AE" w:rsidRPr="00FF436C" w:rsidRDefault="00EF32AE" w:rsidP="00FF436C">
      <w:pPr>
        <w:pStyle w:val="CM37"/>
        <w:spacing w:after="230" w:line="296" w:lineRule="atLeast"/>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40.-</w:t>
      </w:r>
      <w:r w:rsidR="001839F8">
        <w:rPr>
          <w:rFonts w:ascii="Helvetica" w:hAnsi="Helvetica" w:cs="Helvetica"/>
          <w:sz w:val="26"/>
          <w:szCs w:val="26"/>
        </w:rPr>
        <w:t xml:space="preserve"> </w:t>
      </w:r>
      <w:r w:rsidRPr="00FF436C">
        <w:rPr>
          <w:rFonts w:ascii="Helvetica" w:hAnsi="Helvetica" w:cs="Helvetica"/>
          <w:sz w:val="26"/>
          <w:szCs w:val="26"/>
        </w:rPr>
        <w:t>Los trabajadores, al recibir el pago de su salario, están obligados a verificar los montos devengados y firmar de conformidad el recibo de pago y/o documento que conste lo devengado. En caso de aclaraciones sobre los montos descontados por concepto de impuesto retenido, préstamos, primas u otros, el trabajador deberá manifestar sus inconformidades a la Gerencia de Administración de Personal, misma que resolverá lo conducente de inmediato, asimismo aclarará las dudas que tenga el afectado, respecto de sus remuneraciones</w:t>
      </w:r>
      <w:r w:rsidR="001839F8">
        <w:rPr>
          <w:rFonts w:ascii="Helvetica" w:hAnsi="Helvetica" w:cs="Helvetica"/>
          <w:sz w:val="26"/>
          <w:szCs w:val="26"/>
        </w:rPr>
        <w:t xml:space="preserve"> </w:t>
      </w:r>
      <w:r w:rsidRPr="00FF436C">
        <w:rPr>
          <w:rFonts w:ascii="Helvetica" w:hAnsi="Helvetica" w:cs="Helvetica"/>
          <w:sz w:val="26"/>
          <w:szCs w:val="26"/>
        </w:rPr>
        <w:t xml:space="preserve">y descuentos.  </w:t>
      </w:r>
    </w:p>
    <w:p w:rsidR="00EF32AE" w:rsidRPr="00FF436C" w:rsidRDefault="001839F8" w:rsidP="001839F8">
      <w:pPr>
        <w:pStyle w:val="CM38"/>
        <w:spacing w:after="292" w:line="293" w:lineRule="atLeast"/>
        <w:jc w:val="center"/>
        <w:rPr>
          <w:rFonts w:ascii="Helvetica" w:hAnsi="Helvetica" w:cs="Helvetica"/>
          <w:sz w:val="26"/>
          <w:szCs w:val="26"/>
        </w:rPr>
      </w:pPr>
      <w:r>
        <w:rPr>
          <w:rFonts w:ascii="Helvetica" w:hAnsi="Helvetica" w:cs="Helvetica"/>
          <w:sz w:val="26"/>
          <w:szCs w:val="26"/>
        </w:rPr>
        <w:t xml:space="preserve">CAPÍTULO </w:t>
      </w:r>
      <w:r w:rsidR="00EF32AE" w:rsidRPr="00FF436C">
        <w:rPr>
          <w:rFonts w:ascii="Helvetica" w:hAnsi="Helvetica" w:cs="Helvetica"/>
          <w:sz w:val="26"/>
          <w:szCs w:val="26"/>
        </w:rPr>
        <w:t>VII.</w:t>
      </w:r>
    </w:p>
    <w:p w:rsidR="001839F8" w:rsidRDefault="00EF32AE" w:rsidP="001839F8">
      <w:pPr>
        <w:pStyle w:val="CM44"/>
        <w:jc w:val="center"/>
        <w:rPr>
          <w:rFonts w:ascii="Helvetica" w:hAnsi="Helvetica" w:cs="Helvetica"/>
          <w:sz w:val="26"/>
          <w:szCs w:val="26"/>
          <w:u w:val="single"/>
        </w:rPr>
      </w:pPr>
      <w:r w:rsidRPr="001839F8">
        <w:rPr>
          <w:rFonts w:ascii="Helvetica" w:hAnsi="Helvetica" w:cs="Helvetica"/>
          <w:sz w:val="26"/>
          <w:szCs w:val="26"/>
          <w:u w:val="single"/>
        </w:rPr>
        <w:t xml:space="preserve">DERECHOS Y OBLIGACIONES DE LA ENTIDAD Y LOS </w:t>
      </w:r>
    </w:p>
    <w:p w:rsidR="00EF32AE" w:rsidRDefault="00EF32AE" w:rsidP="001839F8">
      <w:pPr>
        <w:pStyle w:val="CM44"/>
        <w:jc w:val="center"/>
        <w:rPr>
          <w:rFonts w:ascii="Helvetica" w:hAnsi="Helvetica" w:cs="Helvetica"/>
          <w:sz w:val="26"/>
          <w:szCs w:val="26"/>
          <w:u w:val="single"/>
        </w:rPr>
      </w:pPr>
      <w:r w:rsidRPr="001839F8">
        <w:rPr>
          <w:rFonts w:ascii="Helvetica" w:hAnsi="Helvetica" w:cs="Helvetica"/>
          <w:sz w:val="26"/>
          <w:szCs w:val="26"/>
          <w:u w:val="single"/>
        </w:rPr>
        <w:t>TRABAJADORES.</w:t>
      </w:r>
    </w:p>
    <w:p w:rsidR="001839F8" w:rsidRPr="001839F8" w:rsidRDefault="001839F8" w:rsidP="001839F8">
      <w:pPr>
        <w:pStyle w:val="Default"/>
      </w:pP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cs="Helvetica"/>
          <w:sz w:val="26"/>
          <w:szCs w:val="26"/>
        </w:rPr>
        <w:t>Artículo 41.-</w:t>
      </w:r>
      <w:r w:rsidR="001839F8">
        <w:rPr>
          <w:rFonts w:ascii="Helvetica" w:hAnsi="Helvetica" w:cs="Helvetica"/>
          <w:sz w:val="26"/>
          <w:szCs w:val="26"/>
        </w:rPr>
        <w:t xml:space="preserve"> </w:t>
      </w:r>
      <w:r w:rsidRPr="00FF436C">
        <w:rPr>
          <w:rFonts w:ascii="Helvetica" w:hAnsi="Helvetica" w:cs="Helvetica"/>
          <w:sz w:val="26"/>
          <w:szCs w:val="26"/>
        </w:rPr>
        <w:t xml:space="preserve">Son obligaciones de la Entidad, las siguientes: </w:t>
      </w:r>
    </w:p>
    <w:p w:rsidR="00EF32AE" w:rsidRPr="00FF436C" w:rsidRDefault="00EF32AE" w:rsidP="00FF436C">
      <w:pPr>
        <w:pStyle w:val="CM49"/>
        <w:spacing w:after="427" w:line="296" w:lineRule="atLeast"/>
        <w:jc w:val="both"/>
        <w:rPr>
          <w:rFonts w:ascii="Helvetica" w:hAnsi="Helvetica" w:cs="Helvetica"/>
          <w:sz w:val="26"/>
          <w:szCs w:val="26"/>
        </w:rPr>
      </w:pPr>
      <w:r w:rsidRPr="00FF436C">
        <w:rPr>
          <w:rFonts w:ascii="Helvetica" w:hAnsi="Helvetica" w:cs="Helvetica"/>
          <w:sz w:val="26"/>
          <w:szCs w:val="26"/>
        </w:rPr>
        <w:t xml:space="preserve">l. </w:t>
      </w:r>
      <w:r w:rsidR="001839F8">
        <w:rPr>
          <w:rFonts w:ascii="Helvetica" w:hAnsi="Helvetica" w:cs="Helvetica"/>
          <w:sz w:val="26"/>
          <w:szCs w:val="26"/>
        </w:rPr>
        <w:tab/>
      </w:r>
      <w:r w:rsidRPr="00FF436C">
        <w:rPr>
          <w:rFonts w:ascii="Helvetica" w:hAnsi="Helvetica" w:cs="Helvetica"/>
          <w:sz w:val="26"/>
          <w:szCs w:val="26"/>
        </w:rPr>
        <w:t>Dar a conocer entre lo</w:t>
      </w:r>
      <w:r w:rsidR="001839F8">
        <w:rPr>
          <w:rFonts w:ascii="Helvetica" w:hAnsi="Helvetica" w:cs="Helvetica"/>
          <w:sz w:val="26"/>
          <w:szCs w:val="26"/>
        </w:rPr>
        <w:t>s</w:t>
      </w:r>
      <w:r w:rsidRPr="00FF436C">
        <w:rPr>
          <w:rFonts w:ascii="Helvetica" w:hAnsi="Helvetica" w:cs="Helvetica"/>
          <w:sz w:val="26"/>
          <w:szCs w:val="26"/>
        </w:rPr>
        <w:t xml:space="preserve"> trabajadores, las normas que permitan el cumplimiento de las disposiciones, ordenamientos y procedimientos en general, encaminados a sostener adecuadamente el funcionamiento de los sistemas y centros de trabajo, así como el orden, disciplina y armonía en las labores</w:t>
      </w:r>
      <w:r w:rsidR="001839F8">
        <w:rPr>
          <w:rFonts w:ascii="Helvetica" w:hAnsi="Helvetica" w:cs="Helvetica"/>
          <w:sz w:val="26"/>
          <w:szCs w:val="26"/>
        </w:rPr>
        <w:t xml:space="preserve"> </w:t>
      </w:r>
      <w:r w:rsidRPr="00FF436C">
        <w:rPr>
          <w:rFonts w:ascii="Helvetica" w:hAnsi="Helvetica" w:cs="Helvetica"/>
          <w:sz w:val="26"/>
          <w:szCs w:val="26"/>
        </w:rPr>
        <w:t xml:space="preserve">cotidianas; </w:t>
      </w:r>
    </w:p>
    <w:p w:rsidR="00EF32AE" w:rsidRPr="00FF436C" w:rsidRDefault="001839F8" w:rsidP="001839F8">
      <w:pPr>
        <w:pStyle w:val="CM45"/>
        <w:spacing w:after="318"/>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 </w:t>
      </w:r>
      <w:r>
        <w:rPr>
          <w:rFonts w:ascii="Helvetica" w:hAnsi="Helvetica" w:cs="Helvetica"/>
          <w:sz w:val="26"/>
          <w:szCs w:val="26"/>
        </w:rPr>
        <w:tab/>
      </w:r>
      <w:r w:rsidR="00EF32AE" w:rsidRPr="00FF436C">
        <w:rPr>
          <w:rFonts w:ascii="Helvetica" w:hAnsi="Helvetica" w:cs="Helvetica"/>
          <w:sz w:val="26"/>
          <w:szCs w:val="26"/>
        </w:rPr>
        <w:t>Proporcionar y reponer, en su caso, a los trabajadores, en términos de suficiencia, adecuación y calidad, el equip</w:t>
      </w:r>
      <w:r>
        <w:rPr>
          <w:rFonts w:ascii="Helvetica" w:hAnsi="Helvetica" w:cs="Helvetica"/>
          <w:sz w:val="26"/>
          <w:szCs w:val="26"/>
        </w:rPr>
        <w:t>o, vehículos, instalaciones, úti</w:t>
      </w:r>
      <w:r w:rsidR="00EF32AE" w:rsidRPr="00FF436C">
        <w:rPr>
          <w:rFonts w:ascii="Helvetica" w:hAnsi="Helvetica" w:cs="Helvetica"/>
          <w:sz w:val="26"/>
          <w:szCs w:val="26"/>
        </w:rPr>
        <w:t>les, insumos y materiales de trabajo, .necesarios para el desempeño de sus labores, así como asignar sitio seguro para su guarda y conservación posteriores a su utilización, co</w:t>
      </w:r>
      <w:r>
        <w:rPr>
          <w:rFonts w:ascii="Helvetica" w:hAnsi="Helvetica" w:cs="Helvetica"/>
          <w:sz w:val="26"/>
          <w:szCs w:val="26"/>
        </w:rPr>
        <w:t>nforme a lo dispuesto en el Artí</w:t>
      </w:r>
      <w:r w:rsidR="00EF32AE" w:rsidRPr="00FF436C">
        <w:rPr>
          <w:rFonts w:ascii="Helvetica" w:hAnsi="Helvetica" w:cs="Helvetica"/>
          <w:sz w:val="26"/>
          <w:szCs w:val="26"/>
        </w:rPr>
        <w:t xml:space="preserve">culo 132 fracciones </w:t>
      </w:r>
      <w:r>
        <w:rPr>
          <w:rFonts w:ascii="Helvetica" w:hAnsi="Helvetica" w:cs="Helvetica"/>
          <w:sz w:val="26"/>
          <w:szCs w:val="26"/>
        </w:rPr>
        <w:t xml:space="preserve">III </w:t>
      </w:r>
      <w:r w:rsidR="00EF32AE" w:rsidRPr="00FF436C">
        <w:rPr>
          <w:rFonts w:ascii="Helvetica" w:hAnsi="Helvetica" w:cs="Helvetica"/>
          <w:sz w:val="26"/>
          <w:szCs w:val="26"/>
        </w:rPr>
        <w:t>y IV de la Ley Federal del Tra</w:t>
      </w:r>
      <w:r>
        <w:rPr>
          <w:rFonts w:ascii="Helvetica" w:hAnsi="Helvetica" w:cs="Helvetica"/>
          <w:sz w:val="26"/>
          <w:szCs w:val="26"/>
        </w:rPr>
        <w:t>bajo</w:t>
      </w:r>
      <w:r w:rsidR="00EF32AE" w:rsidRPr="00FF436C">
        <w:rPr>
          <w:rFonts w:ascii="Helvetica" w:hAnsi="Helvetica" w:cs="Helvetica"/>
          <w:sz w:val="26"/>
          <w:szCs w:val="26"/>
        </w:rPr>
        <w:t xml:space="preserve">. </w:t>
      </w:r>
    </w:p>
    <w:p w:rsidR="00EF32AE" w:rsidRPr="00FF436C" w:rsidRDefault="001839F8" w:rsidP="001839F8">
      <w:pPr>
        <w:pStyle w:val="CM37"/>
        <w:pageBreakBefore/>
        <w:spacing w:after="230" w:line="273" w:lineRule="atLeast"/>
        <w:ind w:right="-50"/>
        <w:jc w:val="both"/>
        <w:rPr>
          <w:rFonts w:ascii="Helvetica" w:hAnsi="Helvetica" w:cs="Helvetica"/>
          <w:sz w:val="26"/>
          <w:szCs w:val="26"/>
        </w:rPr>
      </w:pPr>
      <w:r>
        <w:rPr>
          <w:rFonts w:ascii="Helvetica" w:hAnsi="Helvetica" w:cs="Helvetica"/>
          <w:sz w:val="26"/>
          <w:szCs w:val="26"/>
        </w:rPr>
        <w:lastRenderedPageBreak/>
        <w:t>II</w:t>
      </w:r>
      <w:r w:rsidR="00EF32AE" w:rsidRPr="00FF436C">
        <w:rPr>
          <w:rFonts w:ascii="Helvetica" w:hAnsi="Helvetica" w:cs="Helvetica"/>
          <w:sz w:val="26"/>
          <w:szCs w:val="26"/>
        </w:rPr>
        <w:t xml:space="preserve">I. </w:t>
      </w:r>
      <w:r>
        <w:rPr>
          <w:rFonts w:ascii="Helvetica" w:hAnsi="Helvetica" w:cs="Helvetica"/>
          <w:sz w:val="26"/>
          <w:szCs w:val="26"/>
        </w:rPr>
        <w:tab/>
      </w:r>
      <w:r w:rsidR="00EF32AE" w:rsidRPr="00FF436C">
        <w:rPr>
          <w:rFonts w:ascii="Helvetica" w:hAnsi="Helvetica" w:cs="Helvetica"/>
          <w:sz w:val="26"/>
          <w:szCs w:val="26"/>
        </w:rPr>
        <w:t>Cubrir</w:t>
      </w:r>
      <w:r>
        <w:rPr>
          <w:rFonts w:ascii="Helvetica" w:hAnsi="Helvetica" w:cs="Helvetica"/>
          <w:sz w:val="26"/>
          <w:szCs w:val="26"/>
        </w:rPr>
        <w:t xml:space="preserve"> </w:t>
      </w:r>
      <w:r w:rsidR="00EF32AE" w:rsidRPr="00FF436C">
        <w:rPr>
          <w:rFonts w:ascii="Helvetica" w:hAnsi="Helvetica" w:cs="Helvetica"/>
          <w:sz w:val="26"/>
          <w:szCs w:val="26"/>
        </w:rPr>
        <w:t>a</w:t>
      </w:r>
      <w:r>
        <w:rPr>
          <w:rFonts w:ascii="Helvetica" w:hAnsi="Helvetica" w:cs="Helvetica"/>
          <w:sz w:val="26"/>
          <w:szCs w:val="26"/>
        </w:rPr>
        <w:t xml:space="preserve"> </w:t>
      </w:r>
      <w:r w:rsidR="00EF32AE" w:rsidRPr="00FF436C">
        <w:rPr>
          <w:rFonts w:ascii="Helvetica" w:hAnsi="Helvetica" w:cs="Helvetica"/>
          <w:sz w:val="26"/>
          <w:szCs w:val="26"/>
        </w:rPr>
        <w:t>los</w:t>
      </w:r>
      <w:r>
        <w:rPr>
          <w:rFonts w:ascii="Helvetica" w:hAnsi="Helvetica" w:cs="Helvetica"/>
          <w:sz w:val="26"/>
          <w:szCs w:val="26"/>
        </w:rPr>
        <w:t xml:space="preserve"> </w:t>
      </w:r>
      <w:r w:rsidR="00EF32AE" w:rsidRPr="00FF436C">
        <w:rPr>
          <w:rFonts w:ascii="Helvetica" w:hAnsi="Helvetica" w:cs="Helvetica"/>
          <w:sz w:val="26"/>
          <w:szCs w:val="26"/>
        </w:rPr>
        <w:t>trabajadores</w:t>
      </w:r>
      <w:r>
        <w:rPr>
          <w:rFonts w:ascii="Helvetica" w:hAnsi="Helvetica" w:cs="Helvetica"/>
          <w:sz w:val="26"/>
          <w:szCs w:val="26"/>
        </w:rPr>
        <w:t xml:space="preserve"> </w:t>
      </w:r>
      <w:r w:rsidR="00EF32AE" w:rsidRPr="00FF436C">
        <w:rPr>
          <w:rFonts w:ascii="Helvetica" w:hAnsi="Helvetica" w:cs="Helvetica"/>
          <w:sz w:val="26"/>
          <w:szCs w:val="26"/>
        </w:rPr>
        <w:t>Ios</w:t>
      </w:r>
      <w:r>
        <w:rPr>
          <w:rFonts w:ascii="Helvetica" w:hAnsi="Helvetica" w:cs="Helvetica"/>
          <w:sz w:val="26"/>
          <w:szCs w:val="26"/>
        </w:rPr>
        <w:t xml:space="preserve"> </w:t>
      </w:r>
      <w:r w:rsidR="00EF32AE" w:rsidRPr="00FF436C">
        <w:rPr>
          <w:rFonts w:ascii="Helvetica" w:hAnsi="Helvetica" w:cs="Helvetica"/>
          <w:sz w:val="26"/>
          <w:szCs w:val="26"/>
        </w:rPr>
        <w:t>salarios</w:t>
      </w:r>
      <w:r>
        <w:rPr>
          <w:rFonts w:ascii="Helvetica" w:hAnsi="Helvetica" w:cs="Helvetica"/>
          <w:sz w:val="26"/>
          <w:szCs w:val="26"/>
        </w:rPr>
        <w:t xml:space="preserve"> </w:t>
      </w:r>
      <w:r w:rsidR="00EF32AE" w:rsidRPr="00FF436C">
        <w:rPr>
          <w:rFonts w:ascii="Helvetica" w:hAnsi="Helvetica" w:cs="Helvetica"/>
          <w:sz w:val="26"/>
          <w:szCs w:val="26"/>
        </w:rPr>
        <w:t>y</w:t>
      </w:r>
      <w:r>
        <w:rPr>
          <w:rFonts w:ascii="Helvetica" w:hAnsi="Helvetica" w:cs="Helvetica"/>
          <w:sz w:val="26"/>
          <w:szCs w:val="26"/>
        </w:rPr>
        <w:t xml:space="preserve"> </w:t>
      </w:r>
      <w:r w:rsidR="00EF32AE" w:rsidRPr="00FF436C">
        <w:rPr>
          <w:rFonts w:ascii="Helvetica" w:hAnsi="Helvetica" w:cs="Helvetica"/>
          <w:sz w:val="26"/>
          <w:szCs w:val="26"/>
        </w:rPr>
        <w:t>prestaciones</w:t>
      </w:r>
      <w:r>
        <w:rPr>
          <w:rFonts w:ascii="Helvetica" w:hAnsi="Helvetica" w:cs="Helvetica"/>
          <w:sz w:val="26"/>
          <w:szCs w:val="26"/>
        </w:rPr>
        <w:t xml:space="preserve"> </w:t>
      </w:r>
      <w:r w:rsidR="00EF32AE" w:rsidRPr="00FF436C">
        <w:rPr>
          <w:rFonts w:ascii="Helvetica" w:hAnsi="Helvetica" w:cs="Helvetica"/>
          <w:sz w:val="26"/>
          <w:szCs w:val="26"/>
        </w:rPr>
        <w:t>que</w:t>
      </w:r>
      <w:r>
        <w:rPr>
          <w:rFonts w:ascii="Helvetica" w:hAnsi="Helvetica" w:cs="Helvetica"/>
          <w:sz w:val="26"/>
          <w:szCs w:val="26"/>
        </w:rPr>
        <w:t xml:space="preserve"> </w:t>
      </w:r>
      <w:r w:rsidR="00EF32AE" w:rsidRPr="00FF436C">
        <w:rPr>
          <w:rFonts w:ascii="Helvetica" w:hAnsi="Helvetica" w:cs="Helvetica"/>
          <w:sz w:val="26"/>
          <w:szCs w:val="26"/>
        </w:rPr>
        <w:t>tengan</w:t>
      </w:r>
      <w:r>
        <w:rPr>
          <w:rFonts w:ascii="Helvetica" w:hAnsi="Helvetica" w:cs="Helvetica"/>
          <w:sz w:val="26"/>
          <w:szCs w:val="26"/>
        </w:rPr>
        <w:t xml:space="preserve"> </w:t>
      </w:r>
      <w:r w:rsidR="00EF32AE" w:rsidRPr="00FF436C">
        <w:rPr>
          <w:rFonts w:ascii="Helvetica" w:hAnsi="Helvetica" w:cs="Helvetica"/>
          <w:sz w:val="26"/>
          <w:szCs w:val="26"/>
        </w:rPr>
        <w:t xml:space="preserve">derecho en los términos de su contratación y los tabuladores de sueldos autorizados para la Entidad; </w:t>
      </w:r>
    </w:p>
    <w:p w:rsidR="00EF32AE" w:rsidRPr="00FF436C" w:rsidRDefault="00EF32AE" w:rsidP="00FF436C">
      <w:pPr>
        <w:pStyle w:val="Default"/>
        <w:spacing w:after="216"/>
        <w:jc w:val="both"/>
        <w:rPr>
          <w:rFonts w:ascii="Helvetica" w:hAnsi="Helvetica" w:cs="Helvetica"/>
          <w:color w:val="auto"/>
          <w:sz w:val="26"/>
          <w:szCs w:val="26"/>
        </w:rPr>
      </w:pPr>
      <w:r w:rsidRPr="00FF436C">
        <w:rPr>
          <w:rFonts w:ascii="Helvetica" w:hAnsi="Helvetica" w:cs="Helvetica"/>
          <w:color w:val="auto"/>
          <w:sz w:val="26"/>
          <w:szCs w:val="26"/>
        </w:rPr>
        <w:t xml:space="preserve">IV. </w:t>
      </w:r>
      <w:r w:rsidR="001839F8">
        <w:rPr>
          <w:rFonts w:ascii="Helvetica" w:hAnsi="Helvetica" w:cs="Helvetica"/>
          <w:color w:val="auto"/>
          <w:sz w:val="26"/>
          <w:szCs w:val="26"/>
        </w:rPr>
        <w:tab/>
      </w:r>
      <w:r w:rsidRPr="00FF436C">
        <w:rPr>
          <w:rFonts w:ascii="Helvetica" w:hAnsi="Helvetica" w:cs="Helvetica"/>
          <w:color w:val="auto"/>
          <w:sz w:val="26"/>
          <w:szCs w:val="26"/>
        </w:rPr>
        <w:t>Abstenerse de instruir u ordenar a los trabajadores, labores que estén fuera de los fines de la Entidad o que denigren su dignidad personal. Las órdenes e instrucciones que se dicten dentro de los limites de la relación de trabajo, deberán efectuar</w:t>
      </w:r>
      <w:r w:rsidR="001839F8">
        <w:rPr>
          <w:rFonts w:ascii="Helvetica" w:hAnsi="Helvetica" w:cs="Helvetica"/>
          <w:color w:val="auto"/>
          <w:sz w:val="26"/>
          <w:szCs w:val="26"/>
        </w:rPr>
        <w:t>se con corrección, autoridad y c</w:t>
      </w:r>
      <w:r w:rsidRPr="00FF436C">
        <w:rPr>
          <w:rFonts w:ascii="Helvetica" w:hAnsi="Helvetica" w:cs="Helvetica"/>
          <w:color w:val="auto"/>
          <w:sz w:val="26"/>
          <w:szCs w:val="26"/>
        </w:rPr>
        <w:t xml:space="preserve">onsistencia suficientes para su entendimiento y cumplimiento en los términos establecidos; </w:t>
      </w:r>
    </w:p>
    <w:p w:rsidR="00EF32AE" w:rsidRPr="00FF436C" w:rsidRDefault="00EF32AE" w:rsidP="00FF436C">
      <w:pPr>
        <w:pStyle w:val="Default"/>
        <w:jc w:val="both"/>
        <w:rPr>
          <w:rFonts w:ascii="Helvetica" w:hAnsi="Helvetica" w:cs="Helvetica"/>
          <w:color w:val="auto"/>
          <w:sz w:val="26"/>
          <w:szCs w:val="26"/>
        </w:rPr>
      </w:pPr>
      <w:r w:rsidRPr="00FF436C">
        <w:rPr>
          <w:rFonts w:ascii="Helvetica" w:hAnsi="Helvetica" w:cs="Helvetica"/>
          <w:color w:val="auto"/>
          <w:sz w:val="26"/>
          <w:szCs w:val="26"/>
        </w:rPr>
        <w:t xml:space="preserve">V. </w:t>
      </w:r>
      <w:r w:rsidR="001839F8">
        <w:rPr>
          <w:rFonts w:ascii="Helvetica" w:hAnsi="Helvetica" w:cs="Helvetica"/>
          <w:color w:val="auto"/>
          <w:sz w:val="26"/>
          <w:szCs w:val="26"/>
        </w:rPr>
        <w:tab/>
      </w:r>
      <w:r w:rsidRPr="00FF436C">
        <w:rPr>
          <w:rFonts w:ascii="Helvetica" w:hAnsi="Helvetica" w:cs="Helvetica"/>
          <w:color w:val="auto"/>
          <w:sz w:val="26"/>
          <w:szCs w:val="26"/>
        </w:rPr>
        <w:t>Proporcionar a los trabajadores en su jornada de trabajo reglamentaria, la capacita</w:t>
      </w:r>
      <w:r w:rsidR="001839F8">
        <w:rPr>
          <w:rFonts w:ascii="Helvetica" w:hAnsi="Helvetica" w:cs="Helvetica"/>
          <w:color w:val="auto"/>
          <w:sz w:val="26"/>
          <w:szCs w:val="26"/>
        </w:rPr>
        <w:t>ción y adiestramiento que les pe</w:t>
      </w:r>
      <w:r w:rsidRPr="00FF436C">
        <w:rPr>
          <w:rFonts w:ascii="Helvetica" w:hAnsi="Helvetica" w:cs="Helvetica"/>
          <w:color w:val="auto"/>
          <w:sz w:val="26"/>
          <w:szCs w:val="26"/>
        </w:rPr>
        <w:t xml:space="preserve">rmita un adecuado desempeño en el trabajo y una alternativa de desarrollo profesional y personal; </w:t>
      </w:r>
    </w:p>
    <w:p w:rsidR="00EF32AE" w:rsidRPr="00FF436C" w:rsidRDefault="00EF32AE" w:rsidP="00FF436C">
      <w:pPr>
        <w:pStyle w:val="Default"/>
        <w:jc w:val="both"/>
        <w:rPr>
          <w:rFonts w:ascii="Helvetica" w:hAnsi="Helvetica" w:cs="Helvetica"/>
          <w:color w:val="auto"/>
          <w:sz w:val="26"/>
          <w:szCs w:val="26"/>
        </w:rPr>
      </w:pPr>
    </w:p>
    <w:p w:rsidR="00EF32AE" w:rsidRPr="00FF436C" w:rsidRDefault="00EF32AE" w:rsidP="001839F8">
      <w:pPr>
        <w:pStyle w:val="CM38"/>
        <w:spacing w:after="292" w:line="276" w:lineRule="atLeast"/>
        <w:ind w:right="-50"/>
        <w:jc w:val="both"/>
        <w:rPr>
          <w:rFonts w:ascii="Helvetica" w:hAnsi="Helvetica" w:cs="Helvetica"/>
          <w:sz w:val="26"/>
          <w:szCs w:val="26"/>
        </w:rPr>
      </w:pPr>
      <w:r w:rsidRPr="00FF436C">
        <w:rPr>
          <w:rFonts w:ascii="Helvetica" w:hAnsi="Helvetica" w:cs="Helvetica"/>
          <w:sz w:val="26"/>
          <w:szCs w:val="26"/>
        </w:rPr>
        <w:t xml:space="preserve">VI. </w:t>
      </w:r>
      <w:r w:rsidR="001839F8">
        <w:rPr>
          <w:rFonts w:ascii="Helvetica" w:hAnsi="Helvetica" w:cs="Helvetica"/>
          <w:sz w:val="26"/>
          <w:szCs w:val="26"/>
        </w:rPr>
        <w:tab/>
      </w:r>
      <w:r w:rsidRPr="00FF436C">
        <w:rPr>
          <w:rFonts w:ascii="Helvetica" w:hAnsi="Helvetica" w:cs="Helvetica"/>
          <w:sz w:val="26"/>
          <w:szCs w:val="26"/>
        </w:rPr>
        <w:t xml:space="preserve">Abstenerse de privilegiar las condiciones de lugar, cargas de trabajo, horarios y comisiones dadas a favor de los trabajadores de un área determinada o de algunos de ellos en particular, en menoscabo o discriminación de otros; </w:t>
      </w:r>
    </w:p>
    <w:p w:rsidR="00EF32AE" w:rsidRPr="00FF436C" w:rsidRDefault="00EF32AE" w:rsidP="001839F8">
      <w:pPr>
        <w:pStyle w:val="CM42"/>
        <w:spacing w:after="547" w:line="276" w:lineRule="atLeast"/>
        <w:ind w:right="-50"/>
        <w:jc w:val="both"/>
        <w:rPr>
          <w:rFonts w:ascii="Helvetica" w:hAnsi="Helvetica" w:cs="Helvetica"/>
          <w:sz w:val="26"/>
          <w:szCs w:val="26"/>
        </w:rPr>
      </w:pPr>
      <w:r w:rsidRPr="00FF436C">
        <w:rPr>
          <w:rFonts w:ascii="Helvetica" w:hAnsi="Helvetica" w:cs="Helvetica"/>
          <w:sz w:val="26"/>
          <w:szCs w:val="26"/>
        </w:rPr>
        <w:t xml:space="preserve">VII. </w:t>
      </w:r>
      <w:r w:rsidR="001839F8">
        <w:rPr>
          <w:rFonts w:ascii="Helvetica" w:hAnsi="Helvetica" w:cs="Helvetica"/>
          <w:sz w:val="26"/>
          <w:szCs w:val="26"/>
        </w:rPr>
        <w:tab/>
      </w:r>
      <w:r w:rsidRPr="00FF436C">
        <w:rPr>
          <w:rFonts w:ascii="Helvetica" w:hAnsi="Helvetica" w:cs="Helvetica"/>
          <w:sz w:val="26"/>
          <w:szCs w:val="26"/>
        </w:rPr>
        <w:t xml:space="preserve">Prohibir cualquier tipo de comercio de productos y servicios dentro de las instalaciones de la Entidad, tanto el que pudieran realizar los trabajadores, como aquél que proceda de terceros; </w:t>
      </w:r>
    </w:p>
    <w:p w:rsidR="00EF32AE" w:rsidRPr="00FF436C" w:rsidRDefault="00EF32AE" w:rsidP="001839F8">
      <w:pPr>
        <w:pStyle w:val="CM38"/>
        <w:spacing w:after="292" w:line="276" w:lineRule="atLeast"/>
        <w:ind w:right="-50"/>
        <w:jc w:val="both"/>
        <w:rPr>
          <w:rFonts w:ascii="Helvetica" w:hAnsi="Helvetica" w:cs="Helvetica"/>
          <w:sz w:val="26"/>
          <w:szCs w:val="26"/>
        </w:rPr>
      </w:pPr>
      <w:r w:rsidRPr="00FF436C">
        <w:rPr>
          <w:rFonts w:ascii="Helvetica" w:hAnsi="Helvetica" w:cs="Helvetica"/>
          <w:sz w:val="26"/>
          <w:szCs w:val="26"/>
        </w:rPr>
        <w:t xml:space="preserve">VIII. </w:t>
      </w:r>
      <w:r w:rsidR="001839F8">
        <w:rPr>
          <w:rFonts w:ascii="Helvetica" w:hAnsi="Helvetica" w:cs="Helvetica"/>
          <w:sz w:val="26"/>
          <w:szCs w:val="26"/>
        </w:rPr>
        <w:tab/>
      </w:r>
      <w:r w:rsidRPr="00FF436C">
        <w:rPr>
          <w:rFonts w:ascii="Helvetica" w:hAnsi="Helvetica" w:cs="Helvetica"/>
          <w:sz w:val="26"/>
          <w:szCs w:val="26"/>
        </w:rPr>
        <w:t xml:space="preserve">Observar y difundir suficientemente ¡as medidas de seguridad e higiene en el trabajo, colocándolas además en lugar visible, a efecto de coadyuvar a la formación de una cultura preventiva de autoprotección y resguardo ante un eventual siniestro; </w:t>
      </w:r>
    </w:p>
    <w:p w:rsidR="00EF32AE" w:rsidRPr="00FF436C" w:rsidRDefault="00EF32AE" w:rsidP="00FF436C">
      <w:pPr>
        <w:pStyle w:val="Default"/>
        <w:spacing w:after="192"/>
        <w:jc w:val="both"/>
        <w:rPr>
          <w:rFonts w:ascii="Helvetica" w:hAnsi="Helvetica" w:cs="Helvetica"/>
          <w:color w:val="auto"/>
          <w:sz w:val="26"/>
          <w:szCs w:val="26"/>
        </w:rPr>
      </w:pPr>
      <w:r w:rsidRPr="00FF436C">
        <w:rPr>
          <w:rFonts w:ascii="Helvetica" w:hAnsi="Helvetica" w:cs="Helvetica"/>
          <w:color w:val="auto"/>
          <w:sz w:val="26"/>
          <w:szCs w:val="26"/>
        </w:rPr>
        <w:t xml:space="preserve">IX. </w:t>
      </w:r>
      <w:r w:rsidR="001839F8">
        <w:rPr>
          <w:rFonts w:ascii="Helvetica" w:hAnsi="Helvetica" w:cs="Helvetica"/>
          <w:color w:val="auto"/>
          <w:sz w:val="26"/>
          <w:szCs w:val="26"/>
        </w:rPr>
        <w:tab/>
      </w:r>
      <w:r w:rsidRPr="00FF436C">
        <w:rPr>
          <w:rFonts w:ascii="Helvetica" w:hAnsi="Helvetica" w:cs="Helvetica"/>
          <w:color w:val="auto"/>
          <w:sz w:val="26"/>
          <w:szCs w:val="26"/>
        </w:rPr>
        <w:t>Expedir las constancias a que se refiere el artícul0132 fracciones VII y VIII de la Ley Federal</w:t>
      </w:r>
      <w:r w:rsidR="001839F8">
        <w:rPr>
          <w:rFonts w:ascii="Helvetica" w:hAnsi="Helvetica" w:cs="Helvetica"/>
          <w:color w:val="auto"/>
          <w:sz w:val="26"/>
          <w:szCs w:val="26"/>
        </w:rPr>
        <w:t xml:space="preserve"> </w:t>
      </w:r>
      <w:r w:rsidRPr="00FF436C">
        <w:rPr>
          <w:rFonts w:ascii="Helvetica" w:hAnsi="Helvetica" w:cs="Helvetica"/>
          <w:color w:val="auto"/>
          <w:sz w:val="26"/>
          <w:szCs w:val="26"/>
        </w:rPr>
        <w:t xml:space="preserve">del Trabajo; </w:t>
      </w:r>
    </w:p>
    <w:p w:rsidR="00EF32AE" w:rsidRPr="00FF436C" w:rsidRDefault="00EF32AE" w:rsidP="00FF436C">
      <w:pPr>
        <w:pStyle w:val="Default"/>
        <w:jc w:val="both"/>
        <w:rPr>
          <w:rFonts w:ascii="Helvetica" w:hAnsi="Helvetica" w:cs="Helvetica"/>
          <w:color w:val="auto"/>
          <w:sz w:val="26"/>
          <w:szCs w:val="26"/>
        </w:rPr>
      </w:pPr>
      <w:r w:rsidRPr="00FF436C">
        <w:rPr>
          <w:rFonts w:ascii="Helvetica" w:hAnsi="Helvetica" w:cs="Helvetica"/>
          <w:color w:val="auto"/>
          <w:sz w:val="26"/>
          <w:szCs w:val="26"/>
        </w:rPr>
        <w:t xml:space="preserve">X. </w:t>
      </w:r>
      <w:r w:rsidR="001839F8">
        <w:rPr>
          <w:rFonts w:ascii="Helvetica" w:hAnsi="Helvetica" w:cs="Helvetica"/>
          <w:color w:val="auto"/>
          <w:sz w:val="26"/>
          <w:szCs w:val="26"/>
        </w:rPr>
        <w:tab/>
      </w:r>
      <w:r w:rsidRPr="00FF436C">
        <w:rPr>
          <w:rFonts w:ascii="Helvetica" w:hAnsi="Helvetica" w:cs="Helvetica"/>
          <w:color w:val="auto"/>
          <w:sz w:val="26"/>
          <w:szCs w:val="26"/>
        </w:rPr>
        <w:t xml:space="preserve">Realizar los descuentos al salario de los trabajadores en términos de lo dispuesto en el </w:t>
      </w:r>
      <w:r w:rsidR="001839F8" w:rsidRPr="00FF436C">
        <w:rPr>
          <w:rFonts w:ascii="Helvetica" w:hAnsi="Helvetica" w:cs="Helvetica"/>
          <w:color w:val="auto"/>
          <w:sz w:val="26"/>
          <w:szCs w:val="26"/>
        </w:rPr>
        <w:t>artículo</w:t>
      </w:r>
      <w:r w:rsidRPr="00FF436C">
        <w:rPr>
          <w:rFonts w:ascii="Helvetica" w:hAnsi="Helvetica" w:cs="Helvetica"/>
          <w:color w:val="auto"/>
          <w:sz w:val="26"/>
          <w:szCs w:val="26"/>
        </w:rPr>
        <w:t xml:space="preserve"> 110 de la Ley Federal del Trabajo; </w:t>
      </w:r>
    </w:p>
    <w:p w:rsidR="00EF32AE" w:rsidRPr="00FF436C" w:rsidRDefault="00EF32AE" w:rsidP="00FF436C">
      <w:pPr>
        <w:pStyle w:val="Default"/>
        <w:jc w:val="both"/>
        <w:rPr>
          <w:rFonts w:ascii="Helvetica" w:hAnsi="Helvetica" w:cs="Helvetica"/>
          <w:color w:val="auto"/>
          <w:sz w:val="26"/>
          <w:szCs w:val="26"/>
        </w:rPr>
      </w:pPr>
    </w:p>
    <w:p w:rsidR="00EF32AE" w:rsidRPr="00FF436C" w:rsidRDefault="00EF32AE" w:rsidP="001839F8">
      <w:pPr>
        <w:pStyle w:val="CM37"/>
        <w:spacing w:after="230" w:line="298" w:lineRule="atLeast"/>
        <w:ind w:right="-50"/>
        <w:jc w:val="both"/>
        <w:rPr>
          <w:rFonts w:ascii="Helvetica" w:hAnsi="Helvetica" w:cs="Helvetica"/>
          <w:sz w:val="26"/>
          <w:szCs w:val="26"/>
        </w:rPr>
      </w:pPr>
      <w:r w:rsidRPr="00FF436C">
        <w:rPr>
          <w:rFonts w:ascii="Helvetica" w:hAnsi="Helvetica" w:cs="Helvetica"/>
          <w:sz w:val="26"/>
          <w:szCs w:val="26"/>
        </w:rPr>
        <w:t xml:space="preserve">XI. </w:t>
      </w:r>
      <w:r w:rsidR="001839F8">
        <w:rPr>
          <w:rFonts w:ascii="Helvetica" w:hAnsi="Helvetica" w:cs="Helvetica"/>
          <w:sz w:val="26"/>
          <w:szCs w:val="26"/>
        </w:rPr>
        <w:tab/>
      </w:r>
      <w:r w:rsidRPr="00FF436C">
        <w:rPr>
          <w:rFonts w:ascii="Helvetica" w:hAnsi="Helvetica" w:cs="Helvetica"/>
          <w:sz w:val="26"/>
          <w:szCs w:val="26"/>
        </w:rPr>
        <w:t xml:space="preserve">Conceder a los trabajadores, los permisos previstos en el Artículo 132 fracciones IX y X de la Ley Federal del Trabajo; </w:t>
      </w:r>
    </w:p>
    <w:p w:rsidR="00EF32AE" w:rsidRPr="00FF436C" w:rsidRDefault="00EF32AE" w:rsidP="001839F8">
      <w:pPr>
        <w:pStyle w:val="CM46"/>
        <w:spacing w:after="1115" w:line="276" w:lineRule="atLeast"/>
        <w:ind w:right="-50"/>
        <w:jc w:val="both"/>
        <w:rPr>
          <w:rFonts w:ascii="Helvetica" w:hAnsi="Helvetica" w:cs="Helvetica"/>
          <w:sz w:val="26"/>
          <w:szCs w:val="26"/>
        </w:rPr>
      </w:pPr>
      <w:r w:rsidRPr="00FF436C">
        <w:rPr>
          <w:rFonts w:ascii="Helvetica" w:hAnsi="Helvetica" w:cs="Helvetica"/>
          <w:sz w:val="26"/>
          <w:szCs w:val="26"/>
        </w:rPr>
        <w:t xml:space="preserve">XII. </w:t>
      </w:r>
      <w:r w:rsidR="001839F8">
        <w:rPr>
          <w:rFonts w:ascii="Helvetica" w:hAnsi="Helvetica" w:cs="Helvetica"/>
          <w:sz w:val="26"/>
          <w:szCs w:val="26"/>
        </w:rPr>
        <w:tab/>
      </w:r>
      <w:r w:rsidRPr="00FF436C">
        <w:rPr>
          <w:rFonts w:ascii="Helvetica" w:hAnsi="Helvetica" w:cs="Helvetica"/>
          <w:sz w:val="26"/>
          <w:szCs w:val="26"/>
        </w:rPr>
        <w:t xml:space="preserve">Participar en las Comisiones y Comités señalados en la Ley Federal del Trabajo y demás ordenamientos vigentes en la materia para la Entidad; así como, observar y cumplir con las prohibiciones que establece el artículo 133 de la Ley Federal d~1Trabajo; y las demás que señale el presente Reglamento y los ordenamientos secundario~ aplicables a la Entidad. </w:t>
      </w:r>
    </w:p>
    <w:p w:rsidR="00EF32AE" w:rsidRPr="00FF436C" w:rsidRDefault="00EF32AE" w:rsidP="00FF436C">
      <w:pPr>
        <w:pStyle w:val="Default"/>
        <w:spacing w:line="276" w:lineRule="atLeast"/>
        <w:ind w:left="4492"/>
        <w:jc w:val="both"/>
        <w:rPr>
          <w:rFonts w:ascii="Helvetica" w:hAnsi="Helvetica" w:cs="Helvetica"/>
          <w:color w:val="auto"/>
          <w:sz w:val="26"/>
          <w:szCs w:val="26"/>
        </w:rPr>
      </w:pPr>
      <w:r w:rsidRPr="00FF436C">
        <w:rPr>
          <w:rFonts w:ascii="Helvetica" w:hAnsi="Helvetica" w:cs="Helvetica"/>
          <w:color w:val="auto"/>
          <w:sz w:val="26"/>
          <w:szCs w:val="26"/>
        </w:rPr>
        <w:t xml:space="preserve"> </w:t>
      </w:r>
    </w:p>
    <w:p w:rsidR="001839F8" w:rsidRDefault="001839F8" w:rsidP="00FF436C">
      <w:pPr>
        <w:pStyle w:val="CM37"/>
        <w:spacing w:after="230"/>
        <w:jc w:val="both"/>
        <w:rPr>
          <w:rFonts w:ascii="Helvetica" w:hAnsi="Helvetica"/>
          <w:sz w:val="26"/>
          <w:szCs w:val="26"/>
        </w:rPr>
      </w:pPr>
    </w:p>
    <w:p w:rsidR="00EF32AE" w:rsidRPr="00FF436C" w:rsidRDefault="001839F8" w:rsidP="00FF436C">
      <w:pPr>
        <w:pStyle w:val="CM37"/>
        <w:spacing w:after="230"/>
        <w:jc w:val="both"/>
        <w:rPr>
          <w:rFonts w:ascii="Helvetica" w:hAnsi="Helvetica"/>
          <w:sz w:val="26"/>
          <w:szCs w:val="26"/>
        </w:rPr>
      </w:pPr>
      <w:r>
        <w:rPr>
          <w:rFonts w:ascii="Helvetica" w:hAnsi="Helvetica"/>
          <w:sz w:val="26"/>
          <w:szCs w:val="26"/>
        </w:rPr>
        <w:lastRenderedPageBreak/>
        <w:t>A</w:t>
      </w:r>
      <w:r w:rsidR="00EF32AE" w:rsidRPr="00FF436C">
        <w:rPr>
          <w:rFonts w:ascii="Helvetica" w:hAnsi="Helvetica"/>
          <w:sz w:val="26"/>
          <w:szCs w:val="26"/>
        </w:rPr>
        <w:t xml:space="preserve">rtículo 42.-Son obligaciones de los trabajadores, las siguientes: </w:t>
      </w:r>
    </w:p>
    <w:p w:rsidR="00EF32AE" w:rsidRPr="00FF436C" w:rsidRDefault="00EF32AE" w:rsidP="00FF436C">
      <w:pPr>
        <w:pStyle w:val="CM37"/>
        <w:spacing w:after="230"/>
        <w:jc w:val="both"/>
        <w:rPr>
          <w:rFonts w:ascii="Helvetica" w:hAnsi="Helvetica"/>
          <w:sz w:val="26"/>
          <w:szCs w:val="26"/>
        </w:rPr>
      </w:pPr>
      <w:r w:rsidRPr="00FF436C">
        <w:rPr>
          <w:rFonts w:ascii="Helvetica" w:hAnsi="Helvetica"/>
          <w:sz w:val="26"/>
          <w:szCs w:val="26"/>
        </w:rPr>
        <w:t xml:space="preserve">l. </w:t>
      </w:r>
      <w:r w:rsidR="001839F8">
        <w:rPr>
          <w:rFonts w:ascii="Helvetica" w:hAnsi="Helvetica"/>
          <w:sz w:val="26"/>
          <w:szCs w:val="26"/>
        </w:rPr>
        <w:tab/>
        <w:t>Portar a la vista el ga</w:t>
      </w:r>
      <w:r w:rsidRPr="00FF436C">
        <w:rPr>
          <w:rFonts w:ascii="Helvetica" w:hAnsi="Helvetica"/>
          <w:sz w:val="26"/>
          <w:szCs w:val="26"/>
        </w:rPr>
        <w:t>fete de identificación</w:t>
      </w:r>
      <w:r w:rsidR="001839F8">
        <w:rPr>
          <w:rFonts w:ascii="Helvetica" w:hAnsi="Helvetica"/>
          <w:sz w:val="26"/>
          <w:szCs w:val="26"/>
        </w:rPr>
        <w:t xml:space="preserve"> </w:t>
      </w:r>
      <w:r w:rsidRPr="00FF436C">
        <w:rPr>
          <w:rFonts w:ascii="Helvetica" w:hAnsi="Helvetica"/>
          <w:sz w:val="26"/>
          <w:szCs w:val="26"/>
        </w:rPr>
        <w:t xml:space="preserve">otorgado por la Entidad. </w:t>
      </w:r>
    </w:p>
    <w:p w:rsidR="00EF32AE" w:rsidRPr="00FF436C" w:rsidRDefault="001839F8" w:rsidP="00FF436C">
      <w:pPr>
        <w:pStyle w:val="CM49"/>
        <w:spacing w:after="427" w:line="353" w:lineRule="atLeast"/>
        <w:jc w:val="both"/>
        <w:rPr>
          <w:rFonts w:ascii="Helvetica" w:hAnsi="Helvetica"/>
          <w:sz w:val="26"/>
          <w:szCs w:val="26"/>
        </w:rPr>
      </w:pPr>
      <w:r>
        <w:rPr>
          <w:rFonts w:ascii="Helvetica" w:hAnsi="Helvetica"/>
          <w:sz w:val="26"/>
          <w:szCs w:val="26"/>
        </w:rPr>
        <w:t>II</w:t>
      </w:r>
      <w:r w:rsidR="00EF32AE" w:rsidRPr="00FF436C">
        <w:rPr>
          <w:rFonts w:ascii="Helvetica" w:hAnsi="Helvetica"/>
          <w:sz w:val="26"/>
          <w:szCs w:val="26"/>
        </w:rPr>
        <w:t xml:space="preserve">.  </w:t>
      </w:r>
      <w:r>
        <w:rPr>
          <w:rFonts w:ascii="Helvetica" w:hAnsi="Helvetica"/>
          <w:sz w:val="26"/>
          <w:szCs w:val="26"/>
        </w:rPr>
        <w:tab/>
      </w:r>
      <w:r w:rsidR="00EF32AE" w:rsidRPr="00FF436C">
        <w:rPr>
          <w:rFonts w:ascii="Helvetica" w:hAnsi="Helvetica"/>
          <w:sz w:val="26"/>
          <w:szCs w:val="26"/>
        </w:rPr>
        <w:t>Registrar su puntualidad</w:t>
      </w:r>
      <w:r>
        <w:rPr>
          <w:rFonts w:ascii="Helvetica" w:hAnsi="Helvetica"/>
          <w:sz w:val="26"/>
          <w:szCs w:val="26"/>
        </w:rPr>
        <w:t xml:space="preserve"> </w:t>
      </w:r>
      <w:r w:rsidR="00EF32AE" w:rsidRPr="00FF436C">
        <w:rPr>
          <w:rFonts w:ascii="Helvetica" w:hAnsi="Helvetica"/>
          <w:sz w:val="26"/>
          <w:szCs w:val="26"/>
        </w:rPr>
        <w:t xml:space="preserve">y asistencia, en el sistema establecido por la Entidad, atendiendo lo señalado en los lineamientos que al efecto se emitan. </w:t>
      </w:r>
    </w:p>
    <w:p w:rsidR="00EF32AE" w:rsidRPr="00FF436C" w:rsidRDefault="001839F8" w:rsidP="00FF436C">
      <w:pPr>
        <w:pStyle w:val="CM49"/>
        <w:spacing w:after="427" w:line="353" w:lineRule="atLeast"/>
        <w:jc w:val="both"/>
        <w:rPr>
          <w:rFonts w:ascii="Helvetica" w:hAnsi="Helvetica" w:cs="Helvetica"/>
          <w:sz w:val="26"/>
          <w:szCs w:val="26"/>
        </w:rPr>
      </w:pPr>
      <w:r>
        <w:rPr>
          <w:rFonts w:ascii="Helvetica" w:hAnsi="Helvetica"/>
          <w:sz w:val="26"/>
          <w:szCs w:val="26"/>
        </w:rPr>
        <w:t>II</w:t>
      </w:r>
      <w:r w:rsidR="00EF32AE" w:rsidRPr="00FF436C">
        <w:rPr>
          <w:rFonts w:ascii="Helvetica" w:hAnsi="Helvetica"/>
          <w:sz w:val="26"/>
          <w:szCs w:val="26"/>
        </w:rPr>
        <w:t xml:space="preserve">I. </w:t>
      </w:r>
      <w:r>
        <w:rPr>
          <w:rFonts w:ascii="Helvetica" w:hAnsi="Helvetica"/>
          <w:sz w:val="26"/>
          <w:szCs w:val="26"/>
        </w:rPr>
        <w:tab/>
      </w:r>
      <w:r w:rsidR="00EF32AE" w:rsidRPr="00FF436C">
        <w:rPr>
          <w:rFonts w:ascii="Helvetica" w:hAnsi="Helvetica"/>
          <w:sz w:val="26"/>
          <w:szCs w:val="26"/>
        </w:rPr>
        <w:t>Firmar quincenalmente l</w:t>
      </w:r>
      <w:r w:rsidR="00BB6E09">
        <w:rPr>
          <w:rFonts w:ascii="Helvetica" w:hAnsi="Helvetica"/>
          <w:sz w:val="26"/>
          <w:szCs w:val="26"/>
        </w:rPr>
        <w:t xml:space="preserve">os comprobantes de nómina, donde </w:t>
      </w:r>
      <w:r w:rsidR="00EF32AE" w:rsidRPr="00FF436C">
        <w:rPr>
          <w:rFonts w:ascii="Helvetica" w:hAnsi="Helvetica"/>
          <w:sz w:val="26"/>
          <w:szCs w:val="26"/>
        </w:rPr>
        <w:t xml:space="preserve">se expresa el pago de remuneraciones y descuentos, así como el líquido percibido. En tanto no se otorgue la </w:t>
      </w:r>
      <w:r w:rsidR="00BB6E09" w:rsidRPr="00FF436C">
        <w:rPr>
          <w:rFonts w:ascii="Helvetica" w:hAnsi="Helvetica"/>
          <w:sz w:val="26"/>
          <w:szCs w:val="26"/>
        </w:rPr>
        <w:t>rúbrica</w:t>
      </w:r>
      <w:r w:rsidR="00EF32AE" w:rsidRPr="00FF436C">
        <w:rPr>
          <w:rFonts w:ascii="Helvetica" w:hAnsi="Helvetica"/>
          <w:sz w:val="26"/>
          <w:szCs w:val="26"/>
        </w:rPr>
        <w:t xml:space="preserve"> correspondiente, se releva de la obligación a la Entidad</w:t>
      </w:r>
      <w:r w:rsidR="00BB6E09">
        <w:rPr>
          <w:rFonts w:ascii="Helvetica" w:hAnsi="Helvetica"/>
          <w:sz w:val="26"/>
          <w:szCs w:val="26"/>
        </w:rPr>
        <w:t xml:space="preserve"> </w:t>
      </w:r>
      <w:r w:rsidR="00EF32AE" w:rsidRPr="00FF436C">
        <w:rPr>
          <w:rFonts w:ascii="Helvetica" w:hAnsi="Helvetica"/>
          <w:sz w:val="26"/>
          <w:szCs w:val="26"/>
        </w:rPr>
        <w:t xml:space="preserve">del pago de salarios </w:t>
      </w:r>
      <w:r w:rsidR="00EF32AE" w:rsidRPr="00FF436C">
        <w:rPr>
          <w:rFonts w:ascii="Helvetica" w:hAnsi="Helvetica" w:cs="Helvetica"/>
          <w:sz w:val="26"/>
          <w:szCs w:val="26"/>
        </w:rPr>
        <w:t xml:space="preserve">devengados. </w:t>
      </w:r>
    </w:p>
    <w:p w:rsidR="00EF32AE" w:rsidRDefault="00EF32AE" w:rsidP="00BB6E09">
      <w:pPr>
        <w:pStyle w:val="CM51"/>
        <w:spacing w:after="67" w:line="293" w:lineRule="atLeast"/>
        <w:jc w:val="both"/>
        <w:rPr>
          <w:rFonts w:ascii="Helvetica" w:hAnsi="Helvetica" w:cs="Helvetica"/>
          <w:sz w:val="26"/>
          <w:szCs w:val="26"/>
        </w:rPr>
      </w:pPr>
      <w:r w:rsidRPr="00FF436C">
        <w:rPr>
          <w:rFonts w:ascii="Helvetica" w:hAnsi="Helvetica" w:cs="Helvetica"/>
          <w:sz w:val="26"/>
          <w:szCs w:val="26"/>
        </w:rPr>
        <w:t xml:space="preserve">IV. </w:t>
      </w:r>
      <w:r w:rsidR="00BB6E09">
        <w:rPr>
          <w:rFonts w:ascii="Helvetica" w:hAnsi="Helvetica" w:cs="Helvetica"/>
          <w:sz w:val="26"/>
          <w:szCs w:val="26"/>
        </w:rPr>
        <w:tab/>
      </w:r>
      <w:r w:rsidRPr="00FF436C">
        <w:rPr>
          <w:rFonts w:ascii="Helvetica" w:hAnsi="Helvetica" w:cs="Helvetica"/>
          <w:sz w:val="26"/>
          <w:szCs w:val="26"/>
        </w:rPr>
        <w:t xml:space="preserve">Permitir al personal autorizado por la Entidad, la supervisión y revisión de los objetos que mantengan en su poder a la entrada y salida de las instalaciones. </w:t>
      </w:r>
    </w:p>
    <w:p w:rsidR="00BB6E09" w:rsidRPr="00BB6E09" w:rsidRDefault="00BB6E09" w:rsidP="00BB6E09">
      <w:pPr>
        <w:pStyle w:val="Default"/>
      </w:pPr>
    </w:p>
    <w:p w:rsidR="00EF32AE" w:rsidRPr="00FF436C" w:rsidRDefault="00EF32AE" w:rsidP="00FF436C">
      <w:pPr>
        <w:pStyle w:val="CM44"/>
        <w:spacing w:after="350" w:line="353" w:lineRule="atLeast"/>
        <w:jc w:val="both"/>
        <w:rPr>
          <w:rFonts w:ascii="Helvetica" w:hAnsi="Helvetica" w:cs="Helvetica"/>
          <w:sz w:val="26"/>
          <w:szCs w:val="26"/>
        </w:rPr>
      </w:pPr>
      <w:r w:rsidRPr="00FF436C">
        <w:rPr>
          <w:rFonts w:ascii="Helvetica" w:hAnsi="Helvetica" w:cs="Helvetica"/>
          <w:sz w:val="26"/>
          <w:szCs w:val="26"/>
        </w:rPr>
        <w:t xml:space="preserve">V. </w:t>
      </w:r>
      <w:r w:rsidR="00BB6E09">
        <w:rPr>
          <w:rFonts w:ascii="Helvetica" w:hAnsi="Helvetica" w:cs="Helvetica"/>
          <w:sz w:val="26"/>
          <w:szCs w:val="26"/>
        </w:rPr>
        <w:tab/>
      </w:r>
      <w:r w:rsidRPr="00FF436C">
        <w:rPr>
          <w:rFonts w:ascii="Helvetica" w:hAnsi="Helvetica" w:cs="Helvetica"/>
          <w:sz w:val="26"/>
          <w:szCs w:val="26"/>
        </w:rPr>
        <w:t xml:space="preserve">Observar y cumplir las disposiciones de este Reglamento, las medidas preventivas y normas reglamentarias en materia de seguridad e higiene en el trabajo y el Código de Conducta, vigentes en la Entidad; </w:t>
      </w:r>
    </w:p>
    <w:p w:rsidR="00EF32AE" w:rsidRPr="00FF436C" w:rsidRDefault="00EF32AE" w:rsidP="00FF436C">
      <w:pPr>
        <w:pStyle w:val="CM38"/>
        <w:spacing w:after="292" w:line="353" w:lineRule="atLeast"/>
        <w:jc w:val="both"/>
        <w:rPr>
          <w:rFonts w:ascii="Helvetica" w:hAnsi="Helvetica" w:cs="Helvetica"/>
          <w:sz w:val="26"/>
          <w:szCs w:val="26"/>
        </w:rPr>
      </w:pPr>
      <w:r w:rsidRPr="00FF436C">
        <w:rPr>
          <w:rFonts w:ascii="Helvetica" w:hAnsi="Helvetica" w:cs="Helvetica"/>
          <w:sz w:val="26"/>
          <w:szCs w:val="26"/>
        </w:rPr>
        <w:t xml:space="preserve">VI. </w:t>
      </w:r>
      <w:r w:rsidR="00BB6E09">
        <w:rPr>
          <w:rFonts w:ascii="Helvetica" w:hAnsi="Helvetica" w:cs="Helvetica"/>
          <w:sz w:val="26"/>
          <w:szCs w:val="26"/>
        </w:rPr>
        <w:tab/>
      </w:r>
      <w:r w:rsidRPr="00FF436C">
        <w:rPr>
          <w:rFonts w:ascii="Helvetica" w:hAnsi="Helvetica" w:cs="Helvetica"/>
          <w:sz w:val="26"/>
          <w:szCs w:val="26"/>
        </w:rPr>
        <w:t>Atender y cumplir con eficiencia, dedicación, puntualidad y esmero, las, órdenes e instrucciones de trab</w:t>
      </w:r>
      <w:r w:rsidR="00BB6E09">
        <w:rPr>
          <w:rFonts w:ascii="Helvetica" w:hAnsi="Helvetica" w:cs="Helvetica"/>
          <w:sz w:val="26"/>
          <w:szCs w:val="26"/>
        </w:rPr>
        <w:t>ajo dentro de su puesto, en los</w:t>
      </w:r>
      <w:r w:rsidRPr="00FF436C">
        <w:rPr>
          <w:rFonts w:ascii="Helvetica" w:hAnsi="Helvetica" w:cs="Helvetica"/>
          <w:sz w:val="26"/>
          <w:szCs w:val="26"/>
        </w:rPr>
        <w:t xml:space="preserve"> términos y condiciones del present</w:t>
      </w:r>
      <w:r w:rsidR="00BB6E09">
        <w:rPr>
          <w:rFonts w:ascii="Helvetica" w:hAnsi="Helvetica" w:cs="Helvetica"/>
          <w:sz w:val="26"/>
          <w:szCs w:val="26"/>
        </w:rPr>
        <w:t xml:space="preserve">e Reglamento y en cumplimiento </w:t>
      </w:r>
      <w:r w:rsidRPr="00FF436C">
        <w:rPr>
          <w:rFonts w:ascii="Helvetica" w:hAnsi="Helvetica" w:cs="Helvetica"/>
          <w:sz w:val="26"/>
          <w:szCs w:val="26"/>
        </w:rPr>
        <w:t xml:space="preserve">de los sistemas, procedimientos y métodos relativos a sus labores; </w:t>
      </w:r>
    </w:p>
    <w:p w:rsidR="00EF32AE" w:rsidRPr="00FF436C" w:rsidRDefault="00EF32AE" w:rsidP="00FF436C">
      <w:pPr>
        <w:pStyle w:val="CM38"/>
        <w:spacing w:after="292" w:line="386" w:lineRule="atLeast"/>
        <w:ind w:right="80"/>
        <w:jc w:val="both"/>
        <w:rPr>
          <w:rFonts w:ascii="Helvetica" w:hAnsi="Helvetica" w:cs="Helvetica"/>
          <w:sz w:val="26"/>
          <w:szCs w:val="26"/>
        </w:rPr>
      </w:pPr>
      <w:r w:rsidRPr="00FF436C">
        <w:rPr>
          <w:rFonts w:ascii="Helvetica" w:hAnsi="Helvetica" w:cs="Helvetica"/>
          <w:sz w:val="26"/>
          <w:szCs w:val="26"/>
        </w:rPr>
        <w:t xml:space="preserve">VII. </w:t>
      </w:r>
      <w:r w:rsidR="00BB6E09">
        <w:rPr>
          <w:rFonts w:ascii="Helvetica" w:hAnsi="Helvetica" w:cs="Helvetica"/>
          <w:sz w:val="26"/>
          <w:szCs w:val="26"/>
        </w:rPr>
        <w:tab/>
      </w:r>
      <w:r w:rsidRPr="00FF436C">
        <w:rPr>
          <w:rFonts w:ascii="Helvetica" w:hAnsi="Helvetica" w:cs="Helvetica"/>
          <w:sz w:val="26"/>
          <w:szCs w:val="26"/>
        </w:rPr>
        <w:t>Prestar auxilio a sus compañeros</w:t>
      </w:r>
      <w:r w:rsidR="00BB6E09">
        <w:rPr>
          <w:rFonts w:ascii="Helvetica" w:hAnsi="Helvetica" w:cs="Helvetica"/>
          <w:sz w:val="26"/>
          <w:szCs w:val="26"/>
        </w:rPr>
        <w:t xml:space="preserve"> </w:t>
      </w:r>
      <w:r w:rsidRPr="00FF436C">
        <w:rPr>
          <w:rFonts w:ascii="Helvetica" w:hAnsi="Helvetica" w:cs="Helvetica"/>
          <w:sz w:val="26"/>
          <w:szCs w:val="26"/>
        </w:rPr>
        <w:t xml:space="preserve">y superiores en caso de siniestro o riesgo que ponga en peligro su integridad física y los bienes de la Entidad; </w:t>
      </w:r>
    </w:p>
    <w:p w:rsidR="00EF32AE" w:rsidRDefault="00EF32AE" w:rsidP="00BB6E09">
      <w:pPr>
        <w:pStyle w:val="CM51"/>
        <w:spacing w:after="67" w:line="386" w:lineRule="atLeast"/>
        <w:jc w:val="both"/>
        <w:rPr>
          <w:rFonts w:ascii="Helvetica" w:hAnsi="Helvetica" w:cs="Helvetica"/>
          <w:sz w:val="26"/>
          <w:szCs w:val="26"/>
        </w:rPr>
      </w:pPr>
      <w:r w:rsidRPr="00FF436C">
        <w:rPr>
          <w:rFonts w:ascii="Helvetica" w:hAnsi="Helvetica" w:cs="Helvetica"/>
          <w:sz w:val="26"/>
          <w:szCs w:val="26"/>
        </w:rPr>
        <w:t xml:space="preserve">VIII. </w:t>
      </w:r>
      <w:r w:rsidR="00BB6E09">
        <w:rPr>
          <w:rFonts w:ascii="Helvetica" w:hAnsi="Helvetica" w:cs="Helvetica"/>
          <w:sz w:val="26"/>
          <w:szCs w:val="26"/>
        </w:rPr>
        <w:tab/>
      </w:r>
      <w:r w:rsidRPr="00FF436C">
        <w:rPr>
          <w:rFonts w:ascii="Helvetica" w:hAnsi="Helvetica" w:cs="Helvetica"/>
          <w:sz w:val="26"/>
          <w:szCs w:val="26"/>
        </w:rPr>
        <w:t xml:space="preserve">Guardar escrupulosamente los secretos y metodologías acreditadas con la propiedad, uso y autoría de Televisión Metropolitana, S.A. de C.V., así como asuntos administrativos o de situación institucional interna, cuya divulgación pueda causar perjuicios a la Entidad; </w:t>
      </w:r>
    </w:p>
    <w:p w:rsidR="00BB6E09" w:rsidRPr="00BB6E09" w:rsidRDefault="00BB6E09" w:rsidP="00BB6E09">
      <w:pPr>
        <w:pStyle w:val="Default"/>
      </w:pPr>
    </w:p>
    <w:p w:rsidR="00EF32AE" w:rsidRDefault="00EF32AE" w:rsidP="00FF436C">
      <w:pPr>
        <w:pStyle w:val="Default"/>
        <w:jc w:val="both"/>
        <w:rPr>
          <w:rFonts w:ascii="Helvetica" w:hAnsi="Helvetica" w:cs="Helvetica"/>
          <w:color w:val="auto"/>
          <w:sz w:val="26"/>
          <w:szCs w:val="26"/>
        </w:rPr>
      </w:pPr>
      <w:r w:rsidRPr="00FF436C">
        <w:rPr>
          <w:rFonts w:ascii="Helvetica" w:hAnsi="Helvetica" w:cs="Helvetica"/>
          <w:color w:val="auto"/>
          <w:sz w:val="26"/>
          <w:szCs w:val="26"/>
        </w:rPr>
        <w:t xml:space="preserve">IX. </w:t>
      </w:r>
      <w:r w:rsidR="00BB6E09">
        <w:rPr>
          <w:rFonts w:ascii="Helvetica" w:hAnsi="Helvetica" w:cs="Helvetica"/>
          <w:color w:val="auto"/>
          <w:sz w:val="26"/>
          <w:szCs w:val="26"/>
        </w:rPr>
        <w:tab/>
      </w:r>
      <w:r w:rsidRPr="00FF436C">
        <w:rPr>
          <w:rFonts w:ascii="Helvetica" w:hAnsi="Helvetica" w:cs="Helvetica"/>
          <w:color w:val="auto"/>
          <w:sz w:val="26"/>
          <w:szCs w:val="26"/>
        </w:rPr>
        <w:t xml:space="preserve">Sujetarse a los cursos y eventos de capacitación relativos a la práctica de medidas de seguridad e higiene y aquellos relativos a su profesionalización y superación personal que brinde la Entidad; </w:t>
      </w:r>
    </w:p>
    <w:p w:rsidR="00BB6E09" w:rsidRPr="00FF436C" w:rsidRDefault="00BB6E09" w:rsidP="00FF436C">
      <w:pPr>
        <w:pStyle w:val="Default"/>
        <w:jc w:val="both"/>
        <w:rPr>
          <w:rFonts w:ascii="Helvetica" w:hAnsi="Helvetica" w:cs="Helvetica"/>
          <w:color w:val="auto"/>
          <w:sz w:val="26"/>
          <w:szCs w:val="26"/>
        </w:rPr>
      </w:pPr>
    </w:p>
    <w:p w:rsidR="00BB6E09" w:rsidRDefault="00BB6E09" w:rsidP="00FF436C">
      <w:pPr>
        <w:pStyle w:val="Default"/>
        <w:jc w:val="both"/>
        <w:rPr>
          <w:rFonts w:ascii="Helvetica" w:hAnsi="Helvetica" w:cs="Helvetica"/>
          <w:color w:val="auto"/>
          <w:sz w:val="26"/>
          <w:szCs w:val="26"/>
        </w:rPr>
      </w:pPr>
    </w:p>
    <w:p w:rsidR="00EF32AE" w:rsidRPr="00FF436C" w:rsidRDefault="00EF32AE" w:rsidP="00FF436C">
      <w:pPr>
        <w:pStyle w:val="Default"/>
        <w:jc w:val="both"/>
        <w:rPr>
          <w:rFonts w:ascii="Helvetica" w:hAnsi="Helvetica" w:cs="Helvetica"/>
          <w:color w:val="auto"/>
          <w:sz w:val="26"/>
          <w:szCs w:val="26"/>
        </w:rPr>
      </w:pPr>
      <w:r w:rsidRPr="00FF436C">
        <w:rPr>
          <w:rFonts w:ascii="Helvetica" w:hAnsi="Helvetica" w:cs="Helvetica"/>
          <w:color w:val="auto"/>
          <w:sz w:val="26"/>
          <w:szCs w:val="26"/>
        </w:rPr>
        <w:t xml:space="preserve">X. </w:t>
      </w:r>
      <w:r w:rsidR="00BB6E09">
        <w:rPr>
          <w:rFonts w:ascii="Helvetica" w:hAnsi="Helvetica" w:cs="Helvetica"/>
          <w:color w:val="auto"/>
          <w:sz w:val="26"/>
          <w:szCs w:val="26"/>
        </w:rPr>
        <w:tab/>
      </w:r>
      <w:r w:rsidRPr="00FF436C">
        <w:rPr>
          <w:rFonts w:ascii="Helvetica" w:hAnsi="Helvetica" w:cs="Helvetica"/>
          <w:color w:val="auto"/>
          <w:sz w:val="26"/>
          <w:szCs w:val="26"/>
        </w:rPr>
        <w:t xml:space="preserve">Desalojar las Instalaciones de la empresa una vez concluida su jornada laboral; </w:t>
      </w:r>
    </w:p>
    <w:p w:rsidR="00EF32AE" w:rsidRDefault="00EF32AE" w:rsidP="00FF436C">
      <w:pPr>
        <w:pStyle w:val="Default"/>
        <w:jc w:val="both"/>
        <w:rPr>
          <w:rFonts w:ascii="Helvetica" w:hAnsi="Helvetica" w:cs="Helvetica"/>
          <w:color w:val="auto"/>
          <w:sz w:val="26"/>
          <w:szCs w:val="26"/>
        </w:rPr>
      </w:pPr>
    </w:p>
    <w:p w:rsidR="00EF32AE" w:rsidRPr="00FF436C" w:rsidRDefault="00BB6E09" w:rsidP="00BB6E09">
      <w:pPr>
        <w:pStyle w:val="CM47"/>
        <w:pageBreakBefore/>
        <w:spacing w:after="58" w:line="286" w:lineRule="atLeast"/>
        <w:jc w:val="both"/>
        <w:rPr>
          <w:rFonts w:ascii="Helvetica" w:hAnsi="Helvetica" w:cs="Helvetica"/>
          <w:sz w:val="26"/>
          <w:szCs w:val="26"/>
        </w:rPr>
      </w:pPr>
      <w:r>
        <w:rPr>
          <w:rFonts w:ascii="Helvetica" w:hAnsi="Helvetica" w:cs="Helvetica"/>
          <w:sz w:val="26"/>
          <w:szCs w:val="26"/>
        </w:rPr>
        <w:lastRenderedPageBreak/>
        <w:t>X</w:t>
      </w:r>
      <w:r w:rsidR="00EF32AE" w:rsidRPr="00FF436C">
        <w:rPr>
          <w:rFonts w:ascii="Helvetica" w:hAnsi="Helvetica" w:cs="Helvetica"/>
          <w:sz w:val="26"/>
          <w:szCs w:val="26"/>
        </w:rPr>
        <w:t xml:space="preserve">I. </w:t>
      </w:r>
      <w:r>
        <w:rPr>
          <w:rFonts w:ascii="Helvetica" w:hAnsi="Helvetica" w:cs="Helvetica"/>
          <w:sz w:val="26"/>
          <w:szCs w:val="26"/>
        </w:rPr>
        <w:tab/>
      </w:r>
      <w:r w:rsidR="00EF32AE" w:rsidRPr="00FF436C">
        <w:rPr>
          <w:rFonts w:ascii="Helvetica" w:hAnsi="Helvetica" w:cs="Helvetica"/>
          <w:sz w:val="26"/>
          <w:szCs w:val="26"/>
        </w:rPr>
        <w:t>Devolver los bienes, vehículos, equipo, insumos y materiales utilizados en el cumplimiento de sus labores cuando cambie a otro puesto o cuando se separe de la Entidad, conforme el inventario previo y la liberación del resguardo acreditado a su nombre por parte de la Gerencia de Recursos Materiales y Servicios Generales de la Entidad y a satisfacción</w:t>
      </w:r>
      <w:r>
        <w:rPr>
          <w:rFonts w:ascii="Helvetica" w:hAnsi="Helvetica" w:cs="Helvetica"/>
          <w:sz w:val="26"/>
          <w:szCs w:val="26"/>
        </w:rPr>
        <w:t xml:space="preserve"> </w:t>
      </w:r>
      <w:r w:rsidR="00EF32AE" w:rsidRPr="00FF436C">
        <w:rPr>
          <w:rFonts w:ascii="Helvetica" w:hAnsi="Helvetica" w:cs="Helvetica"/>
          <w:sz w:val="26"/>
          <w:szCs w:val="26"/>
        </w:rPr>
        <w:t xml:space="preserve">plena de la misma; </w:t>
      </w:r>
    </w:p>
    <w:p w:rsidR="00BB6E09" w:rsidRDefault="00BB6E09" w:rsidP="00BB6E09">
      <w:pPr>
        <w:pStyle w:val="CM37"/>
        <w:spacing w:after="230" w:line="308" w:lineRule="atLeast"/>
        <w:ind w:right="82"/>
        <w:jc w:val="both"/>
        <w:rPr>
          <w:rFonts w:ascii="Helvetica" w:hAnsi="Helvetica" w:cs="Helvetica"/>
          <w:sz w:val="26"/>
          <w:szCs w:val="26"/>
        </w:rPr>
      </w:pPr>
    </w:p>
    <w:p w:rsidR="00EF32AE" w:rsidRPr="00FF436C" w:rsidRDefault="00EF32AE" w:rsidP="00BB6E09">
      <w:pPr>
        <w:pStyle w:val="CM37"/>
        <w:spacing w:after="230" w:line="308" w:lineRule="atLeast"/>
        <w:ind w:right="82"/>
        <w:jc w:val="both"/>
        <w:rPr>
          <w:rFonts w:ascii="Helvetica" w:hAnsi="Helvetica" w:cs="Helvetica"/>
          <w:sz w:val="26"/>
          <w:szCs w:val="26"/>
        </w:rPr>
      </w:pPr>
      <w:r w:rsidRPr="00FF436C">
        <w:rPr>
          <w:rFonts w:ascii="Helvetica" w:hAnsi="Helvetica" w:cs="Helvetica"/>
          <w:sz w:val="26"/>
          <w:szCs w:val="26"/>
        </w:rPr>
        <w:t xml:space="preserve">XII. </w:t>
      </w:r>
      <w:r w:rsidR="00BB6E09">
        <w:rPr>
          <w:rFonts w:ascii="Helvetica" w:hAnsi="Helvetica" w:cs="Helvetica"/>
          <w:sz w:val="26"/>
          <w:szCs w:val="26"/>
        </w:rPr>
        <w:tab/>
      </w:r>
      <w:r w:rsidRPr="00FF436C">
        <w:rPr>
          <w:rFonts w:ascii="Helvetica" w:hAnsi="Helvetica" w:cs="Helvetica"/>
          <w:sz w:val="26"/>
          <w:szCs w:val="26"/>
        </w:rPr>
        <w:t>Presentarse con decoro y aseo a la</w:t>
      </w:r>
      <w:r w:rsidR="00BB6E09">
        <w:rPr>
          <w:rFonts w:ascii="Helvetica" w:hAnsi="Helvetica" w:cs="Helvetica"/>
          <w:sz w:val="26"/>
          <w:szCs w:val="26"/>
        </w:rPr>
        <w:t xml:space="preserve"> </w:t>
      </w:r>
      <w:r w:rsidRPr="00FF436C">
        <w:rPr>
          <w:rFonts w:ascii="Helvetica" w:hAnsi="Helvetica" w:cs="Helvetica"/>
          <w:sz w:val="26"/>
          <w:szCs w:val="26"/>
        </w:rPr>
        <w:t>Entidad, así como portar el gafete q</w:t>
      </w:r>
      <w:r w:rsidR="00BB6E09">
        <w:rPr>
          <w:rFonts w:ascii="Helvetica" w:hAnsi="Helvetica" w:cs="Helvetica"/>
          <w:sz w:val="26"/>
          <w:szCs w:val="26"/>
        </w:rPr>
        <w:t>ue le proporcione la Entidad, pa</w:t>
      </w:r>
      <w:r w:rsidRPr="00FF436C">
        <w:rPr>
          <w:rFonts w:ascii="Helvetica" w:hAnsi="Helvetica" w:cs="Helvetica"/>
          <w:sz w:val="26"/>
          <w:szCs w:val="26"/>
        </w:rPr>
        <w:t xml:space="preserve">ra el cumplimiento de su trabajo; </w:t>
      </w:r>
    </w:p>
    <w:p w:rsidR="00EF32AE" w:rsidRPr="00FF436C" w:rsidRDefault="00EF32AE" w:rsidP="00BB6E09">
      <w:pPr>
        <w:pStyle w:val="CM37"/>
        <w:spacing w:after="230" w:line="286" w:lineRule="atLeast"/>
        <w:jc w:val="both"/>
        <w:rPr>
          <w:rFonts w:ascii="Helvetica" w:hAnsi="Helvetica" w:cs="Helvetica"/>
          <w:sz w:val="26"/>
          <w:szCs w:val="26"/>
        </w:rPr>
      </w:pPr>
      <w:r w:rsidRPr="00FF436C">
        <w:rPr>
          <w:rFonts w:ascii="Helvetica" w:hAnsi="Helvetica" w:cs="Helvetica"/>
          <w:sz w:val="26"/>
          <w:szCs w:val="26"/>
        </w:rPr>
        <w:t xml:space="preserve">XIII. </w:t>
      </w:r>
      <w:r w:rsidR="00BB6E09">
        <w:rPr>
          <w:rFonts w:ascii="Helvetica" w:hAnsi="Helvetica" w:cs="Helvetica"/>
          <w:sz w:val="26"/>
          <w:szCs w:val="26"/>
        </w:rPr>
        <w:tab/>
      </w:r>
      <w:r w:rsidRPr="00FF436C">
        <w:rPr>
          <w:rFonts w:ascii="Helvetica" w:hAnsi="Helvetica" w:cs="Helvetica"/>
          <w:sz w:val="26"/>
          <w:szCs w:val="26"/>
        </w:rPr>
        <w:t xml:space="preserve">Dirigirse a </w:t>
      </w:r>
      <w:r w:rsidR="00BB6E09">
        <w:rPr>
          <w:rFonts w:ascii="Helvetica" w:hAnsi="Helvetica" w:cs="Helvetica"/>
          <w:sz w:val="26"/>
          <w:szCs w:val="26"/>
        </w:rPr>
        <w:t xml:space="preserve">sus </w:t>
      </w:r>
      <w:r w:rsidRPr="00FF436C">
        <w:rPr>
          <w:rFonts w:ascii="Helvetica" w:hAnsi="Helvetica" w:cs="Helvetica"/>
          <w:sz w:val="26"/>
          <w:szCs w:val="26"/>
        </w:rPr>
        <w:t xml:space="preserve">compañeros de trabajo con respeto y consideración, guardando las normas de urbanidad y cortesía generalmente aceptadas en el medio laboral; y </w:t>
      </w:r>
    </w:p>
    <w:p w:rsidR="00EF32AE" w:rsidRPr="00FF436C" w:rsidRDefault="00EF32AE" w:rsidP="00BB6E09">
      <w:pPr>
        <w:pStyle w:val="CM51"/>
        <w:spacing w:after="67" w:line="286" w:lineRule="atLeast"/>
        <w:jc w:val="both"/>
        <w:rPr>
          <w:rFonts w:ascii="Helvetica" w:hAnsi="Helvetica" w:cs="Helvetica"/>
          <w:sz w:val="26"/>
          <w:szCs w:val="26"/>
        </w:rPr>
      </w:pPr>
      <w:r w:rsidRPr="00FF436C">
        <w:rPr>
          <w:rFonts w:ascii="Helvetica" w:hAnsi="Helvetica" w:cs="Helvetica"/>
          <w:sz w:val="26"/>
          <w:szCs w:val="26"/>
        </w:rPr>
        <w:t xml:space="preserve">XIV. </w:t>
      </w:r>
      <w:r w:rsidR="00BB6E09">
        <w:rPr>
          <w:rFonts w:ascii="Helvetica" w:hAnsi="Helvetica" w:cs="Helvetica"/>
          <w:sz w:val="26"/>
          <w:szCs w:val="26"/>
        </w:rPr>
        <w:tab/>
      </w:r>
      <w:r w:rsidRPr="00FF436C">
        <w:rPr>
          <w:rFonts w:ascii="Helvetica" w:hAnsi="Helvetica" w:cs="Helvetica"/>
          <w:sz w:val="26"/>
          <w:szCs w:val="26"/>
        </w:rPr>
        <w:t xml:space="preserve">Dar aviso a la Gerencia de Administración de Personal de los cambios ocurridos en sus datos personales que tengan implicaciones o efectos de carácter laboral. </w:t>
      </w:r>
    </w:p>
    <w:p w:rsidR="00BB6E09" w:rsidRDefault="00BB6E09" w:rsidP="00BB6E09">
      <w:pPr>
        <w:pStyle w:val="CM38"/>
        <w:spacing w:after="292"/>
        <w:jc w:val="both"/>
        <w:rPr>
          <w:rFonts w:ascii="Helvetica" w:hAnsi="Helvetica"/>
          <w:sz w:val="26"/>
          <w:szCs w:val="26"/>
        </w:rPr>
      </w:pPr>
    </w:p>
    <w:p w:rsidR="00EF32AE" w:rsidRPr="00FF436C" w:rsidRDefault="00EF32AE" w:rsidP="00BB6E09">
      <w:pPr>
        <w:pStyle w:val="CM38"/>
        <w:spacing w:after="292"/>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 xml:space="preserve">43.-Queda estrictamente prohibido a los trabajadores: </w:t>
      </w:r>
    </w:p>
    <w:p w:rsidR="00EF32AE" w:rsidRPr="00FF436C" w:rsidRDefault="00EF32AE" w:rsidP="00BB6E09">
      <w:pPr>
        <w:pStyle w:val="CM38"/>
        <w:spacing w:after="292" w:line="286" w:lineRule="atLeast"/>
        <w:jc w:val="both"/>
        <w:rPr>
          <w:rFonts w:ascii="Helvetica" w:hAnsi="Helvetica" w:cs="Helvetica"/>
          <w:sz w:val="26"/>
          <w:szCs w:val="26"/>
        </w:rPr>
      </w:pPr>
      <w:r w:rsidRPr="00FF436C">
        <w:rPr>
          <w:rFonts w:ascii="Helvetica" w:hAnsi="Helvetica" w:cs="Helvetica"/>
          <w:sz w:val="26"/>
          <w:szCs w:val="26"/>
        </w:rPr>
        <w:t xml:space="preserve">l. </w:t>
      </w:r>
      <w:r w:rsidR="00BB6E09">
        <w:rPr>
          <w:rFonts w:ascii="Helvetica" w:hAnsi="Helvetica" w:cs="Helvetica"/>
          <w:sz w:val="26"/>
          <w:szCs w:val="26"/>
        </w:rPr>
        <w:tab/>
      </w:r>
      <w:r w:rsidRPr="00FF436C">
        <w:rPr>
          <w:rFonts w:ascii="Helvetica" w:hAnsi="Helvetica" w:cs="Helvetica"/>
          <w:sz w:val="26"/>
          <w:szCs w:val="26"/>
        </w:rPr>
        <w:t xml:space="preserve">Faltar al trabajo sin causa justificada o sin permiso expreso de su jefe inmediato; </w:t>
      </w:r>
    </w:p>
    <w:p w:rsidR="00EF32AE" w:rsidRPr="00FF436C" w:rsidRDefault="00BB6E09" w:rsidP="00BB6E09">
      <w:pPr>
        <w:pStyle w:val="CM47"/>
        <w:spacing w:after="58" w:line="286" w:lineRule="atLeast"/>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 </w:t>
      </w:r>
      <w:r>
        <w:rPr>
          <w:rFonts w:ascii="Helvetica" w:hAnsi="Helvetica" w:cs="Helvetica"/>
          <w:sz w:val="26"/>
          <w:szCs w:val="26"/>
        </w:rPr>
        <w:tab/>
      </w:r>
      <w:r w:rsidR="00EF32AE" w:rsidRPr="00FF436C">
        <w:rPr>
          <w:rFonts w:ascii="Helvetica" w:hAnsi="Helvetica" w:cs="Helvetica"/>
          <w:sz w:val="26"/>
          <w:szCs w:val="26"/>
        </w:rPr>
        <w:t xml:space="preserve">Desempeñar labores </w:t>
      </w:r>
      <w:r w:rsidR="00EF32AE" w:rsidRPr="00FF436C">
        <w:rPr>
          <w:rFonts w:ascii="Helvetica" w:hAnsi="Helvetica"/>
          <w:sz w:val="26"/>
          <w:szCs w:val="26"/>
        </w:rPr>
        <w:t xml:space="preserve">bajo </w:t>
      </w:r>
      <w:r w:rsidR="00EF32AE" w:rsidRPr="00FF436C">
        <w:rPr>
          <w:rFonts w:ascii="Helvetica" w:hAnsi="Helvetica" w:cs="Helvetica"/>
          <w:sz w:val="26"/>
          <w:szCs w:val="26"/>
        </w:rPr>
        <w:t xml:space="preserve">condiciones de riesgo propio o en afectación de terceros, desatendiendo las Normas de Seguridad e Higiene vigentes y aplicables en la Entidad; </w:t>
      </w:r>
    </w:p>
    <w:p w:rsidR="00BB6E09" w:rsidRDefault="00BB6E09" w:rsidP="00BB6E09">
      <w:pPr>
        <w:pStyle w:val="Default"/>
        <w:spacing w:line="293" w:lineRule="atLeast"/>
        <w:jc w:val="both"/>
        <w:rPr>
          <w:rFonts w:ascii="Helvetica" w:hAnsi="Helvetica" w:cs="Helvetica"/>
          <w:color w:val="auto"/>
          <w:sz w:val="26"/>
          <w:szCs w:val="26"/>
        </w:rPr>
      </w:pPr>
    </w:p>
    <w:p w:rsidR="00EF32AE" w:rsidRPr="00FF436C" w:rsidRDefault="00BB6E09" w:rsidP="00BB6E09">
      <w:pPr>
        <w:pStyle w:val="Default"/>
        <w:spacing w:line="293" w:lineRule="atLeast"/>
        <w:jc w:val="both"/>
        <w:rPr>
          <w:rFonts w:ascii="Helvetica" w:hAnsi="Helvetica" w:cs="Helvetica"/>
          <w:color w:val="auto"/>
          <w:sz w:val="26"/>
          <w:szCs w:val="26"/>
        </w:rPr>
      </w:pPr>
      <w:r>
        <w:rPr>
          <w:rFonts w:ascii="Helvetica" w:hAnsi="Helvetica" w:cs="Helvetica"/>
          <w:color w:val="auto"/>
          <w:sz w:val="26"/>
          <w:szCs w:val="26"/>
        </w:rPr>
        <w:t>III</w:t>
      </w:r>
      <w:r w:rsidR="00EF32AE" w:rsidRPr="00FF436C">
        <w:rPr>
          <w:rFonts w:ascii="Helvetica" w:hAnsi="Helvetica" w:cs="Helvetica"/>
          <w:color w:val="auto"/>
          <w:sz w:val="26"/>
          <w:szCs w:val="26"/>
        </w:rPr>
        <w:t>. Presentarse a su centro de trabajo en estado de embriaguez o de intoxicación por otras sustancias o consumir bebidas embriagantes o cualquier tipo de drogas dentro de las instalaciones de la Entidad. En el caso que esté consumiendo</w:t>
      </w:r>
      <w:r>
        <w:rPr>
          <w:rFonts w:ascii="Helvetica" w:hAnsi="Helvetica" w:cs="Helvetica"/>
          <w:color w:val="auto"/>
          <w:sz w:val="26"/>
          <w:szCs w:val="26"/>
        </w:rPr>
        <w:t xml:space="preserve"> alguna sustancia enervante por prescripción médica,</w:t>
      </w:r>
      <w:r w:rsidR="00EF32AE" w:rsidRPr="00FF436C">
        <w:rPr>
          <w:rFonts w:ascii="Helvetica" w:hAnsi="Helvetica" w:cs="Helvetica"/>
          <w:color w:val="auto"/>
          <w:sz w:val="26"/>
          <w:szCs w:val="26"/>
        </w:rPr>
        <w:t xml:space="preserve"> deberá</w:t>
      </w:r>
      <w:r>
        <w:rPr>
          <w:rFonts w:ascii="Helvetica" w:hAnsi="Helvetica" w:cs="Helvetica"/>
          <w:color w:val="auto"/>
          <w:sz w:val="26"/>
          <w:szCs w:val="26"/>
        </w:rPr>
        <w:t xml:space="preserve"> </w:t>
      </w:r>
      <w:r w:rsidR="00EF32AE" w:rsidRPr="00FF436C">
        <w:rPr>
          <w:rFonts w:ascii="Helvetica" w:hAnsi="Helvetica" w:cs="Helvetica"/>
          <w:color w:val="auto"/>
          <w:sz w:val="26"/>
          <w:szCs w:val="26"/>
        </w:rPr>
        <w:t xml:space="preserve">darla a conocer y comprobarlo satisfactoriamente ante su jefe inmediato antes de iniciar sus labores; </w:t>
      </w:r>
    </w:p>
    <w:p w:rsidR="00BB6E09" w:rsidRDefault="00BB6E09" w:rsidP="00BB6E09">
      <w:pPr>
        <w:pStyle w:val="CM47"/>
        <w:spacing w:after="58" w:line="286" w:lineRule="atLeast"/>
        <w:jc w:val="both"/>
        <w:rPr>
          <w:rFonts w:ascii="Helvetica" w:hAnsi="Helvetica" w:cs="Helvetica"/>
          <w:sz w:val="26"/>
          <w:szCs w:val="26"/>
        </w:rPr>
      </w:pPr>
    </w:p>
    <w:p w:rsidR="00EF32AE" w:rsidRPr="00FF436C" w:rsidRDefault="00EF32AE" w:rsidP="00BB6E09">
      <w:pPr>
        <w:pStyle w:val="CM47"/>
        <w:spacing w:after="58" w:line="286" w:lineRule="atLeast"/>
        <w:jc w:val="both"/>
        <w:rPr>
          <w:rFonts w:ascii="Helvetica" w:hAnsi="Helvetica" w:cs="Helvetica"/>
          <w:sz w:val="26"/>
          <w:szCs w:val="26"/>
        </w:rPr>
      </w:pPr>
      <w:r w:rsidRPr="00FF436C">
        <w:rPr>
          <w:rFonts w:ascii="Helvetica" w:hAnsi="Helvetica" w:cs="Helvetica"/>
          <w:sz w:val="26"/>
          <w:szCs w:val="26"/>
        </w:rPr>
        <w:t xml:space="preserve">IV. </w:t>
      </w:r>
      <w:r w:rsidR="00BB6E09">
        <w:rPr>
          <w:rFonts w:ascii="Helvetica" w:hAnsi="Helvetica" w:cs="Helvetica"/>
          <w:sz w:val="26"/>
          <w:szCs w:val="26"/>
        </w:rPr>
        <w:tab/>
      </w:r>
      <w:r w:rsidRPr="00FF436C">
        <w:rPr>
          <w:rFonts w:ascii="Helvetica" w:hAnsi="Helvetica" w:cs="Helvetica"/>
          <w:sz w:val="26"/>
          <w:szCs w:val="26"/>
        </w:rPr>
        <w:t>Sustraer o hacer uso de bienes, equipo, insumos e implementos propiedad de la Entidad con fines personales. La entrada y salida de estos, por motivo</w:t>
      </w:r>
      <w:r w:rsidR="00BB6E09">
        <w:rPr>
          <w:rFonts w:ascii="Helvetica" w:hAnsi="Helvetica" w:cs="Helvetica"/>
          <w:sz w:val="26"/>
          <w:szCs w:val="26"/>
        </w:rPr>
        <w:t xml:space="preserve"> de comisiones de trabajo en co</w:t>
      </w:r>
      <w:r w:rsidRPr="00FF436C">
        <w:rPr>
          <w:rFonts w:ascii="Helvetica" w:hAnsi="Helvetica" w:cs="Helvetica"/>
          <w:sz w:val="26"/>
          <w:szCs w:val="26"/>
        </w:rPr>
        <w:t xml:space="preserve">bertura de servicios, deberá ser escrupulosamente controlada por la Gerencia de Recursos Materiales y Servicios Generales a través del área de los servicios de vigilancia que se tienen implementados; </w:t>
      </w:r>
    </w:p>
    <w:p w:rsidR="00EF32AE" w:rsidRPr="00FF436C" w:rsidRDefault="00EF32AE" w:rsidP="00FF436C">
      <w:pPr>
        <w:pStyle w:val="Default"/>
        <w:ind w:left="7525"/>
        <w:jc w:val="both"/>
        <w:rPr>
          <w:rFonts w:ascii="Helvetica" w:hAnsi="Helvetica"/>
          <w:color w:val="auto"/>
          <w:sz w:val="26"/>
          <w:szCs w:val="26"/>
        </w:rPr>
      </w:pPr>
      <w:r w:rsidRPr="00FF436C">
        <w:rPr>
          <w:rFonts w:ascii="Helvetica" w:hAnsi="Helvetica"/>
          <w:color w:val="auto"/>
          <w:sz w:val="26"/>
          <w:szCs w:val="26"/>
        </w:rPr>
        <w:t xml:space="preserve"> </w:t>
      </w:r>
    </w:p>
    <w:p w:rsidR="00EF32AE" w:rsidRPr="00FF436C" w:rsidRDefault="00EF32AE" w:rsidP="00FF436C">
      <w:pPr>
        <w:pStyle w:val="CM49"/>
        <w:pageBreakBefore/>
        <w:spacing w:after="427"/>
        <w:ind w:left="5365"/>
        <w:jc w:val="both"/>
        <w:rPr>
          <w:rFonts w:ascii="Helvetica" w:hAnsi="Helvetica"/>
          <w:sz w:val="26"/>
          <w:szCs w:val="26"/>
        </w:rPr>
      </w:pPr>
    </w:p>
    <w:p w:rsidR="00EF32AE" w:rsidRDefault="00EF32AE" w:rsidP="00BB6E09">
      <w:pPr>
        <w:pStyle w:val="CM47"/>
        <w:spacing w:after="58" w:line="298" w:lineRule="atLeast"/>
        <w:jc w:val="both"/>
        <w:rPr>
          <w:rFonts w:ascii="Helvetica" w:hAnsi="Helvetica" w:cs="Helvetica"/>
          <w:sz w:val="26"/>
          <w:szCs w:val="26"/>
        </w:rPr>
      </w:pPr>
      <w:r w:rsidRPr="00FF436C">
        <w:rPr>
          <w:rFonts w:ascii="Helvetica" w:hAnsi="Helvetica" w:cs="Helvetica"/>
          <w:sz w:val="26"/>
          <w:szCs w:val="26"/>
        </w:rPr>
        <w:t xml:space="preserve">V. </w:t>
      </w:r>
      <w:r w:rsidR="00BB6E09">
        <w:rPr>
          <w:rFonts w:ascii="Helvetica" w:hAnsi="Helvetica" w:cs="Helvetica"/>
          <w:sz w:val="26"/>
          <w:szCs w:val="26"/>
        </w:rPr>
        <w:tab/>
      </w:r>
      <w:r w:rsidRPr="00FF436C">
        <w:rPr>
          <w:rFonts w:ascii="Helvetica" w:hAnsi="Helvetica" w:cs="Helvetica"/>
          <w:sz w:val="26"/>
          <w:szCs w:val="26"/>
        </w:rPr>
        <w:t>Portar armas de fuego y de cualquier otra naturaleza, en las instalaciones de la Entidad durante la jornada laboral, siempre que no sean consideradas como útiles de trabajo o herramientas punzo cortantes propias</w:t>
      </w:r>
      <w:r w:rsidR="00BB6E09">
        <w:rPr>
          <w:rFonts w:ascii="Helvetica" w:hAnsi="Helvetica" w:cs="Helvetica"/>
          <w:sz w:val="26"/>
          <w:szCs w:val="26"/>
        </w:rPr>
        <w:t xml:space="preserve"> </w:t>
      </w:r>
      <w:r w:rsidRPr="00FF436C">
        <w:rPr>
          <w:rFonts w:ascii="Helvetica" w:hAnsi="Helvetica" w:cs="Helvetica"/>
          <w:sz w:val="26"/>
          <w:szCs w:val="26"/>
        </w:rPr>
        <w:t xml:space="preserve">de las labores; </w:t>
      </w:r>
    </w:p>
    <w:p w:rsidR="00BB6E09" w:rsidRPr="00BB6E09" w:rsidRDefault="00BB6E09" w:rsidP="00BB6E09">
      <w:pPr>
        <w:pStyle w:val="Default"/>
      </w:pPr>
    </w:p>
    <w:p w:rsidR="00EF32AE" w:rsidRPr="00FF436C" w:rsidRDefault="00EF32AE" w:rsidP="00BB6E09">
      <w:pPr>
        <w:pStyle w:val="CM11"/>
        <w:jc w:val="both"/>
        <w:rPr>
          <w:rFonts w:ascii="Helvetica" w:hAnsi="Helvetica" w:cs="Helvetica"/>
          <w:sz w:val="26"/>
          <w:szCs w:val="26"/>
        </w:rPr>
      </w:pPr>
      <w:r w:rsidRPr="00FF436C">
        <w:rPr>
          <w:rFonts w:ascii="Helvetica" w:hAnsi="Helvetica" w:cs="Helvetica"/>
          <w:sz w:val="26"/>
          <w:szCs w:val="26"/>
        </w:rPr>
        <w:t xml:space="preserve">VI. </w:t>
      </w:r>
      <w:r w:rsidR="00BB6E09">
        <w:rPr>
          <w:rFonts w:ascii="Helvetica" w:hAnsi="Helvetica" w:cs="Helvetica"/>
          <w:sz w:val="26"/>
          <w:szCs w:val="26"/>
        </w:rPr>
        <w:tab/>
      </w:r>
      <w:r w:rsidRPr="00FF436C">
        <w:rPr>
          <w:rFonts w:ascii="Helvetica" w:hAnsi="Helvetica" w:cs="Helvetica"/>
          <w:sz w:val="26"/>
          <w:szCs w:val="26"/>
        </w:rPr>
        <w:t>Suspender parcial o total las labores por omisión de actividad o por ausentarse del área de trabajo sin justificación o autorización de su jefe</w:t>
      </w:r>
      <w:r w:rsidR="00BB6E09">
        <w:rPr>
          <w:rFonts w:ascii="Helvetica" w:hAnsi="Helvetica" w:cs="Helvetica"/>
          <w:sz w:val="26"/>
          <w:szCs w:val="26"/>
        </w:rPr>
        <w:t xml:space="preserve"> </w:t>
      </w:r>
      <w:r w:rsidRPr="00FF436C">
        <w:rPr>
          <w:rFonts w:ascii="Helvetica" w:hAnsi="Helvetica" w:cs="Helvetica"/>
          <w:sz w:val="26"/>
          <w:szCs w:val="26"/>
        </w:rPr>
        <w:t>inmediato de otra</w:t>
      </w:r>
      <w:r w:rsidR="00BB6E09">
        <w:rPr>
          <w:rFonts w:ascii="Helvetica" w:hAnsi="Helvetica" w:cs="Helvetica"/>
          <w:sz w:val="26"/>
          <w:szCs w:val="26"/>
        </w:rPr>
        <w:t xml:space="preserve"> </w:t>
      </w:r>
      <w:r w:rsidRPr="00FF436C">
        <w:rPr>
          <w:rFonts w:ascii="Helvetica" w:hAnsi="Helvetica" w:cs="Helvetica"/>
          <w:sz w:val="26"/>
          <w:szCs w:val="26"/>
        </w:rPr>
        <w:t>autoridad</w:t>
      </w:r>
      <w:r w:rsidR="00BB6E09">
        <w:rPr>
          <w:rFonts w:ascii="Helvetica" w:hAnsi="Helvetica" w:cs="Helvetica"/>
          <w:sz w:val="26"/>
          <w:szCs w:val="26"/>
        </w:rPr>
        <w:t xml:space="preserve"> </w:t>
      </w:r>
      <w:r w:rsidRPr="00FF436C">
        <w:rPr>
          <w:rFonts w:ascii="Helvetica" w:hAnsi="Helvetica" w:cs="Helvetica"/>
          <w:sz w:val="26"/>
          <w:szCs w:val="26"/>
        </w:rPr>
        <w:t>superior</w:t>
      </w:r>
      <w:r w:rsidR="00BB6E09">
        <w:rPr>
          <w:rFonts w:ascii="Helvetica" w:hAnsi="Helvetica" w:cs="Helvetica"/>
          <w:sz w:val="26"/>
          <w:szCs w:val="26"/>
        </w:rPr>
        <w:t xml:space="preserve"> </w:t>
      </w:r>
      <w:r w:rsidRPr="00FF436C">
        <w:rPr>
          <w:rFonts w:ascii="Helvetica" w:hAnsi="Helvetica" w:cs="Helvetica"/>
          <w:sz w:val="26"/>
          <w:szCs w:val="26"/>
        </w:rPr>
        <w:t xml:space="preserve">de la Entidad;  </w:t>
      </w:r>
    </w:p>
    <w:p w:rsidR="00EF32AE" w:rsidRPr="00FF436C" w:rsidRDefault="00EF32AE" w:rsidP="00FF436C">
      <w:pPr>
        <w:pStyle w:val="CM41"/>
        <w:spacing w:after="127"/>
        <w:ind w:left="7712"/>
        <w:jc w:val="both"/>
        <w:rPr>
          <w:rFonts w:ascii="Helvetica" w:hAnsi="Helvetica" w:cs="Helvetica"/>
          <w:sz w:val="26"/>
          <w:szCs w:val="26"/>
        </w:rPr>
      </w:pP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cs="Helvetica"/>
          <w:b/>
          <w:bCs/>
          <w:sz w:val="26"/>
          <w:szCs w:val="26"/>
        </w:rPr>
        <w:t xml:space="preserve">VII. </w:t>
      </w:r>
      <w:r w:rsidRPr="00FF436C">
        <w:rPr>
          <w:rFonts w:ascii="Helvetica" w:hAnsi="Helvetica" w:cs="Helvetica"/>
          <w:sz w:val="26"/>
          <w:szCs w:val="26"/>
        </w:rPr>
        <w:t xml:space="preserve"> </w:t>
      </w:r>
      <w:r w:rsidR="00BB6E09">
        <w:rPr>
          <w:rFonts w:ascii="Helvetica" w:hAnsi="Helvetica" w:cs="Helvetica"/>
          <w:sz w:val="26"/>
          <w:szCs w:val="26"/>
        </w:rPr>
        <w:tab/>
      </w:r>
      <w:r w:rsidRPr="00FF436C">
        <w:rPr>
          <w:rFonts w:ascii="Helvetica" w:hAnsi="Helvetica" w:cs="Helvetica"/>
          <w:sz w:val="26"/>
          <w:szCs w:val="26"/>
        </w:rPr>
        <w:t xml:space="preserve">Realizar actividades ajenas a la función encomendada motivo de la relación de trabajo, así como utilizar los medios propiedad de la Entidad con fines de ejecución de trabajos personales; </w:t>
      </w:r>
    </w:p>
    <w:p w:rsidR="00EF32AE" w:rsidRPr="00FF436C" w:rsidRDefault="00EF32AE" w:rsidP="00FF436C">
      <w:pPr>
        <w:pStyle w:val="CM39"/>
        <w:spacing w:after="607" w:line="271" w:lineRule="atLeast"/>
        <w:ind w:right="97"/>
        <w:jc w:val="both"/>
        <w:rPr>
          <w:rFonts w:ascii="Helvetica" w:hAnsi="Helvetica" w:cs="Helvetica"/>
          <w:sz w:val="26"/>
          <w:szCs w:val="26"/>
        </w:rPr>
      </w:pPr>
      <w:r w:rsidRPr="00FF436C">
        <w:rPr>
          <w:rFonts w:ascii="Helvetica" w:hAnsi="Helvetica" w:cs="Helvetica"/>
          <w:sz w:val="26"/>
          <w:szCs w:val="26"/>
        </w:rPr>
        <w:t xml:space="preserve">VIII. </w:t>
      </w:r>
      <w:r w:rsidR="00BB6E09">
        <w:rPr>
          <w:rFonts w:ascii="Helvetica" w:hAnsi="Helvetica" w:cs="Helvetica"/>
          <w:sz w:val="26"/>
          <w:szCs w:val="26"/>
        </w:rPr>
        <w:tab/>
      </w:r>
      <w:r w:rsidRPr="00FF436C">
        <w:rPr>
          <w:rFonts w:ascii="Helvetica" w:hAnsi="Helvetica" w:cs="Helvetica"/>
          <w:sz w:val="26"/>
          <w:szCs w:val="26"/>
        </w:rPr>
        <w:t xml:space="preserve">Organizar rifas, colectas, comercio, propaganda y otras actividades diferentes a las relaciones de trabajo' encomendadas dentro de las instalaciones de la Entidad; </w:t>
      </w:r>
    </w:p>
    <w:p w:rsidR="00EF32AE" w:rsidRPr="00FF436C" w:rsidRDefault="00EF32AE" w:rsidP="00FF436C">
      <w:pPr>
        <w:pStyle w:val="Default"/>
        <w:spacing w:after="235"/>
        <w:jc w:val="both"/>
        <w:rPr>
          <w:rFonts w:ascii="Helvetica" w:hAnsi="Helvetica" w:cs="Helvetica"/>
          <w:color w:val="auto"/>
          <w:sz w:val="26"/>
          <w:szCs w:val="26"/>
        </w:rPr>
      </w:pPr>
      <w:r w:rsidRPr="00FF436C">
        <w:rPr>
          <w:rFonts w:ascii="Helvetica" w:hAnsi="Helvetica" w:cs="Helvetica"/>
          <w:color w:val="auto"/>
          <w:sz w:val="26"/>
          <w:szCs w:val="26"/>
        </w:rPr>
        <w:t xml:space="preserve">IX. </w:t>
      </w:r>
      <w:r w:rsidR="00BB6E09">
        <w:rPr>
          <w:rFonts w:ascii="Helvetica" w:hAnsi="Helvetica" w:cs="Helvetica"/>
          <w:color w:val="auto"/>
          <w:sz w:val="26"/>
          <w:szCs w:val="26"/>
        </w:rPr>
        <w:tab/>
      </w:r>
      <w:r w:rsidRPr="00FF436C">
        <w:rPr>
          <w:rFonts w:ascii="Helvetica" w:hAnsi="Helvetica" w:cs="Helvetica"/>
          <w:color w:val="auto"/>
          <w:sz w:val="26"/>
          <w:szCs w:val="26"/>
        </w:rPr>
        <w:t xml:space="preserve">Permitir que personas ajenas dispongan o hagan uso del equipo, útiles, herramientas y demás bienes del patrimonio de la Entidad; </w:t>
      </w:r>
    </w:p>
    <w:p w:rsidR="00EF32AE" w:rsidRDefault="00BB6E09" w:rsidP="00BB6E09">
      <w:pPr>
        <w:pStyle w:val="Default"/>
        <w:jc w:val="both"/>
        <w:rPr>
          <w:rFonts w:ascii="Helvetica" w:hAnsi="Helvetica" w:cs="Helvetica"/>
          <w:sz w:val="26"/>
          <w:szCs w:val="26"/>
        </w:rPr>
      </w:pPr>
      <w:r>
        <w:rPr>
          <w:rFonts w:ascii="Helvetica" w:hAnsi="Helvetica" w:cs="Helvetica"/>
          <w:color w:val="auto"/>
          <w:sz w:val="26"/>
          <w:szCs w:val="26"/>
        </w:rPr>
        <w:t>X</w:t>
      </w:r>
      <w:r w:rsidR="00EF32AE" w:rsidRPr="00FF436C">
        <w:rPr>
          <w:rFonts w:ascii="Helvetica" w:hAnsi="Helvetica" w:cs="Helvetica"/>
          <w:color w:val="auto"/>
          <w:sz w:val="26"/>
          <w:szCs w:val="26"/>
        </w:rPr>
        <w:t xml:space="preserve">. </w:t>
      </w:r>
      <w:r>
        <w:rPr>
          <w:rFonts w:ascii="Helvetica" w:hAnsi="Helvetica" w:cs="Helvetica"/>
          <w:color w:val="auto"/>
          <w:sz w:val="26"/>
          <w:szCs w:val="26"/>
        </w:rPr>
        <w:tab/>
      </w:r>
      <w:r w:rsidR="00EF32AE" w:rsidRPr="00FF436C">
        <w:rPr>
          <w:rFonts w:ascii="Helvetica" w:hAnsi="Helvetica" w:cs="Helvetica"/>
          <w:color w:val="auto"/>
          <w:sz w:val="26"/>
          <w:szCs w:val="26"/>
        </w:rPr>
        <w:t xml:space="preserve">Alterar los registros de asistencia y puntualidad para subsanar faltas y retardos, así como realizar registros en lugar de otros trabajadores o trabajadores, incurriendo con dolo y engaño a la integridad disciplinaria de la </w:t>
      </w:r>
      <w:r>
        <w:rPr>
          <w:rFonts w:ascii="Helvetica" w:hAnsi="Helvetica" w:cs="Helvetica"/>
          <w:color w:val="auto"/>
          <w:sz w:val="26"/>
          <w:szCs w:val="26"/>
        </w:rPr>
        <w:t>E</w:t>
      </w:r>
      <w:r w:rsidR="00EF32AE" w:rsidRPr="00FF436C">
        <w:rPr>
          <w:rFonts w:ascii="Helvetica" w:hAnsi="Helvetica" w:cs="Helvetica"/>
          <w:sz w:val="26"/>
          <w:szCs w:val="26"/>
        </w:rPr>
        <w:t xml:space="preserve">ntidad; </w:t>
      </w:r>
    </w:p>
    <w:p w:rsidR="00BB6E09" w:rsidRPr="00FF436C" w:rsidRDefault="00BB6E09" w:rsidP="00BB6E09">
      <w:pPr>
        <w:pStyle w:val="Default"/>
        <w:jc w:val="both"/>
        <w:rPr>
          <w:rFonts w:ascii="Helvetica" w:hAnsi="Helvetica" w:cs="Helvetica"/>
          <w:sz w:val="26"/>
          <w:szCs w:val="26"/>
        </w:rPr>
      </w:pPr>
    </w:p>
    <w:p w:rsidR="00EF32AE" w:rsidRPr="00FF436C" w:rsidRDefault="00EF32AE" w:rsidP="00FF436C">
      <w:pPr>
        <w:pStyle w:val="CM38"/>
        <w:spacing w:after="292" w:line="296" w:lineRule="atLeast"/>
        <w:ind w:right="97"/>
        <w:jc w:val="both"/>
        <w:rPr>
          <w:rFonts w:ascii="Helvetica" w:hAnsi="Helvetica" w:cs="Helvetica"/>
          <w:sz w:val="26"/>
          <w:szCs w:val="26"/>
        </w:rPr>
      </w:pPr>
      <w:r w:rsidRPr="00FF436C">
        <w:rPr>
          <w:rFonts w:ascii="Helvetica" w:hAnsi="Helvetica" w:cs="Helvetica"/>
          <w:sz w:val="26"/>
          <w:szCs w:val="26"/>
        </w:rPr>
        <w:t xml:space="preserve">XI. </w:t>
      </w:r>
      <w:r w:rsidR="00BB6E09">
        <w:rPr>
          <w:rFonts w:ascii="Helvetica" w:hAnsi="Helvetica" w:cs="Helvetica"/>
          <w:sz w:val="26"/>
          <w:szCs w:val="26"/>
        </w:rPr>
        <w:tab/>
      </w:r>
      <w:r w:rsidRPr="00FF436C">
        <w:rPr>
          <w:rFonts w:ascii="Helvetica" w:hAnsi="Helvetica" w:cs="Helvetica"/>
          <w:sz w:val="26"/>
          <w:szCs w:val="26"/>
        </w:rPr>
        <w:t xml:space="preserve">Incurrir en omisiones deliberadas, retrasos en la atención, encubrimiento de errores, falseamiento de datos y otras faltas de probidad en el desempeño de sus labores y en la formulación.de reportes y registros de trabajo que le sean requeridos o que deban presentar con regularidad; </w:t>
      </w:r>
    </w:p>
    <w:p w:rsidR="00EF32AE" w:rsidRPr="00FF436C" w:rsidRDefault="00EF32AE" w:rsidP="00FF436C">
      <w:pPr>
        <w:pStyle w:val="CM13"/>
        <w:ind w:right="157"/>
        <w:jc w:val="both"/>
        <w:rPr>
          <w:rFonts w:ascii="Helvetica" w:hAnsi="Helvetica" w:cs="Helvetica"/>
          <w:sz w:val="26"/>
          <w:szCs w:val="26"/>
        </w:rPr>
      </w:pPr>
      <w:r w:rsidRPr="00FF436C">
        <w:rPr>
          <w:rFonts w:ascii="Helvetica" w:hAnsi="Helvetica" w:cs="Helvetica"/>
          <w:sz w:val="26"/>
          <w:szCs w:val="26"/>
        </w:rPr>
        <w:t xml:space="preserve">XII. </w:t>
      </w:r>
      <w:r w:rsidR="00BB6E09">
        <w:rPr>
          <w:rFonts w:ascii="Helvetica" w:hAnsi="Helvetica" w:cs="Helvetica"/>
          <w:sz w:val="26"/>
          <w:szCs w:val="26"/>
        </w:rPr>
        <w:tab/>
      </w:r>
      <w:r w:rsidRPr="00FF436C">
        <w:rPr>
          <w:rFonts w:ascii="Helvetica" w:hAnsi="Helvetica" w:cs="Helvetica"/>
          <w:sz w:val="26"/>
          <w:szCs w:val="26"/>
        </w:rPr>
        <w:t>Provocar o participar en riñas y agresiones entre compañeros con relación a sus superiores, sin menoscabo de las responsabilidades de tipo penal que le sean adjudicadas por los hechos que se susciten; y las condu</w:t>
      </w:r>
      <w:r w:rsidR="00702AE5">
        <w:rPr>
          <w:rFonts w:ascii="Helvetica" w:hAnsi="Helvetica" w:cs="Helvetica"/>
          <w:sz w:val="26"/>
          <w:szCs w:val="26"/>
        </w:rPr>
        <w:t>ctas que alteren el orden de su</w:t>
      </w:r>
      <w:r w:rsidRPr="00FF436C">
        <w:rPr>
          <w:rFonts w:ascii="Helvetica" w:hAnsi="Helvetica" w:cs="Helvetica"/>
          <w:sz w:val="26"/>
          <w:szCs w:val="26"/>
        </w:rPr>
        <w:t xml:space="preserve"> área</w:t>
      </w:r>
      <w:r w:rsidR="00702AE5">
        <w:rPr>
          <w:rFonts w:ascii="Helvetica" w:hAnsi="Helvetica" w:cs="Helvetica"/>
          <w:sz w:val="26"/>
          <w:szCs w:val="26"/>
        </w:rPr>
        <w:t xml:space="preserve"> y centro de trabajo en general,</w:t>
      </w:r>
      <w:r w:rsidRPr="00FF436C">
        <w:rPr>
          <w:rFonts w:ascii="Helvetica" w:hAnsi="Helvetica" w:cs="Helvetica"/>
          <w:sz w:val="26"/>
          <w:szCs w:val="26"/>
        </w:rPr>
        <w:t xml:space="preserve"> el uso de lenguaje soez y la realización de prácticas de juegos de azahar y hostigamiento directo o encubrimiento contra otros compañeros. </w:t>
      </w:r>
    </w:p>
    <w:p w:rsidR="00EF32AE" w:rsidRPr="00FF436C" w:rsidRDefault="00702AE5" w:rsidP="00702AE5">
      <w:pPr>
        <w:pStyle w:val="CM37"/>
        <w:pageBreakBefore/>
        <w:spacing w:after="230"/>
        <w:jc w:val="center"/>
        <w:rPr>
          <w:rFonts w:ascii="Helvetica" w:hAnsi="Helvetica"/>
          <w:sz w:val="26"/>
          <w:szCs w:val="26"/>
        </w:rPr>
      </w:pPr>
      <w:r>
        <w:rPr>
          <w:rFonts w:ascii="Helvetica" w:hAnsi="Helvetica"/>
          <w:sz w:val="26"/>
          <w:szCs w:val="26"/>
        </w:rPr>
        <w:lastRenderedPageBreak/>
        <w:t>CAPÍ</w:t>
      </w:r>
      <w:r w:rsidR="00EF32AE" w:rsidRPr="00FF436C">
        <w:rPr>
          <w:rFonts w:ascii="Helvetica" w:hAnsi="Helvetica"/>
          <w:sz w:val="26"/>
          <w:szCs w:val="26"/>
        </w:rPr>
        <w:t>TULO VIII.</w:t>
      </w:r>
    </w:p>
    <w:p w:rsidR="00EF32AE" w:rsidRPr="00702AE5" w:rsidRDefault="00702AE5" w:rsidP="00702AE5">
      <w:pPr>
        <w:pStyle w:val="CM38"/>
        <w:spacing w:after="292"/>
        <w:jc w:val="center"/>
        <w:rPr>
          <w:rFonts w:ascii="Helvetica" w:hAnsi="Helvetica"/>
          <w:sz w:val="26"/>
          <w:szCs w:val="26"/>
          <w:u w:val="single"/>
        </w:rPr>
      </w:pPr>
      <w:r w:rsidRPr="00702AE5">
        <w:rPr>
          <w:rFonts w:ascii="Helvetica" w:hAnsi="Helvetica"/>
          <w:sz w:val="26"/>
          <w:szCs w:val="26"/>
          <w:u w:val="single"/>
        </w:rPr>
        <w:t>DE L</w:t>
      </w:r>
      <w:r w:rsidR="00EF32AE" w:rsidRPr="00702AE5">
        <w:rPr>
          <w:rFonts w:ascii="Helvetica" w:hAnsi="Helvetica"/>
          <w:sz w:val="26"/>
          <w:szCs w:val="26"/>
          <w:u w:val="single"/>
        </w:rPr>
        <w:t>OS PERMISOS</w:t>
      </w:r>
    </w:p>
    <w:p w:rsidR="00EF32AE" w:rsidRDefault="00EF32AE" w:rsidP="00702AE5">
      <w:pPr>
        <w:pStyle w:val="CM5"/>
        <w:jc w:val="both"/>
        <w:rPr>
          <w:rFonts w:ascii="Helvetica" w:hAnsi="Helvetica"/>
          <w:sz w:val="26"/>
          <w:szCs w:val="26"/>
        </w:rPr>
      </w:pPr>
      <w:r w:rsidRPr="00FF436C">
        <w:rPr>
          <w:rFonts w:ascii="Helvetica" w:hAnsi="Helvetica"/>
          <w:sz w:val="26"/>
          <w:szCs w:val="26"/>
        </w:rPr>
        <w:t>Artículo 44.-</w:t>
      </w:r>
      <w:r w:rsidR="00702AE5">
        <w:rPr>
          <w:rFonts w:ascii="Helvetica" w:hAnsi="Helvetica"/>
          <w:sz w:val="26"/>
          <w:szCs w:val="26"/>
        </w:rPr>
        <w:t xml:space="preserve"> </w:t>
      </w:r>
      <w:r w:rsidRPr="00FF436C">
        <w:rPr>
          <w:rFonts w:ascii="Helvetica" w:hAnsi="Helvetica"/>
          <w:sz w:val="26"/>
          <w:szCs w:val="26"/>
        </w:rPr>
        <w:t xml:space="preserve">La Gerencia de Administración de Personal, acreditará los </w:t>
      </w:r>
      <w:r w:rsidR="00702AE5">
        <w:rPr>
          <w:rFonts w:ascii="Helvetica" w:hAnsi="Helvetica"/>
          <w:sz w:val="26"/>
          <w:szCs w:val="26"/>
        </w:rPr>
        <w:t>permisos que otorguen los</w:t>
      </w:r>
      <w:r w:rsidRPr="00FF436C">
        <w:rPr>
          <w:rFonts w:ascii="Helvetica" w:hAnsi="Helvetica"/>
          <w:sz w:val="26"/>
          <w:szCs w:val="26"/>
        </w:rPr>
        <w:t xml:space="preserve"> responsables de las áreas administrativas en donde se encuentren adscritos los trabajadores solicitante</w:t>
      </w:r>
      <w:r w:rsidR="00702AE5">
        <w:rPr>
          <w:rFonts w:ascii="Helvetica" w:hAnsi="Helvetica"/>
          <w:sz w:val="26"/>
          <w:szCs w:val="26"/>
        </w:rPr>
        <w:t>s</w:t>
      </w:r>
      <w:r w:rsidRPr="00FF436C">
        <w:rPr>
          <w:rFonts w:ascii="Helvetica" w:hAnsi="Helvetica"/>
          <w:sz w:val="26"/>
          <w:szCs w:val="26"/>
        </w:rPr>
        <w:t xml:space="preserve"> de estos beneficios. Dicha acreditación se otorgará con conocimiento del motivo o circunstancia del permiso y se otorgará en la modalidad que sea procedente en atención al interés de la Entidad y los derechos por ejercer de parte de los</w:t>
      </w:r>
      <w:r w:rsidR="00702AE5">
        <w:rPr>
          <w:rFonts w:ascii="Helvetica" w:hAnsi="Helvetica"/>
          <w:sz w:val="26"/>
          <w:szCs w:val="26"/>
        </w:rPr>
        <w:t xml:space="preserve"> </w:t>
      </w:r>
      <w:r w:rsidRPr="00FF436C">
        <w:rPr>
          <w:rFonts w:ascii="Helvetica" w:hAnsi="Helvetica"/>
          <w:sz w:val="26"/>
          <w:szCs w:val="26"/>
        </w:rPr>
        <w:t xml:space="preserve">solicitantes. </w:t>
      </w:r>
    </w:p>
    <w:p w:rsidR="00702AE5" w:rsidRPr="00702AE5" w:rsidRDefault="00702AE5" w:rsidP="00702AE5">
      <w:pPr>
        <w:pStyle w:val="Default"/>
      </w:pPr>
    </w:p>
    <w:p w:rsidR="00EF32AE" w:rsidRPr="00FF436C" w:rsidRDefault="00702AE5" w:rsidP="00702AE5">
      <w:pPr>
        <w:pStyle w:val="CM38"/>
        <w:spacing w:after="292"/>
        <w:jc w:val="center"/>
        <w:rPr>
          <w:rFonts w:ascii="Helvetica" w:hAnsi="Helvetica" w:cs="Helvetica"/>
          <w:sz w:val="26"/>
          <w:szCs w:val="26"/>
        </w:rPr>
      </w:pPr>
      <w:r>
        <w:rPr>
          <w:rFonts w:ascii="Helvetica" w:hAnsi="Helvetica" w:cs="Helvetica"/>
          <w:sz w:val="26"/>
          <w:szCs w:val="26"/>
        </w:rPr>
        <w:t>CAPÍ</w:t>
      </w:r>
      <w:r w:rsidR="00EF32AE" w:rsidRPr="00FF436C">
        <w:rPr>
          <w:rFonts w:ascii="Helvetica" w:hAnsi="Helvetica" w:cs="Helvetica"/>
          <w:sz w:val="26"/>
          <w:szCs w:val="26"/>
        </w:rPr>
        <w:t>TULO IX</w:t>
      </w:r>
    </w:p>
    <w:p w:rsidR="00EF32AE" w:rsidRPr="00702AE5" w:rsidRDefault="00EF32AE" w:rsidP="00702AE5">
      <w:pPr>
        <w:pStyle w:val="CM44"/>
        <w:spacing w:after="350"/>
        <w:jc w:val="center"/>
        <w:rPr>
          <w:rFonts w:ascii="Helvetica" w:hAnsi="Helvetica" w:cs="Helvetica"/>
          <w:sz w:val="26"/>
          <w:szCs w:val="26"/>
          <w:u w:val="single"/>
        </w:rPr>
      </w:pPr>
      <w:r w:rsidRPr="00702AE5">
        <w:rPr>
          <w:rFonts w:ascii="Helvetica" w:hAnsi="Helvetica" w:cs="Helvetica"/>
          <w:sz w:val="26"/>
          <w:szCs w:val="26"/>
          <w:u w:val="single"/>
        </w:rPr>
        <w:t>DEL PERIODO VACACIONAL</w:t>
      </w:r>
    </w:p>
    <w:p w:rsidR="00EF32AE" w:rsidRPr="00FF436C" w:rsidRDefault="00EF32AE" w:rsidP="00702AE5">
      <w:pPr>
        <w:pStyle w:val="CM38"/>
        <w:spacing w:after="292" w:line="296" w:lineRule="atLeast"/>
        <w:ind w:right="-50"/>
        <w:jc w:val="both"/>
        <w:rPr>
          <w:rFonts w:ascii="Helvetica" w:hAnsi="Helvetica" w:cs="Helvetica"/>
          <w:sz w:val="26"/>
          <w:szCs w:val="26"/>
        </w:rPr>
      </w:pPr>
      <w:r w:rsidRPr="00FF436C">
        <w:rPr>
          <w:rFonts w:ascii="Helvetica" w:hAnsi="Helvetica" w:cs="Helvetica"/>
          <w:sz w:val="26"/>
          <w:szCs w:val="26"/>
        </w:rPr>
        <w:t xml:space="preserve">Artículo 45.-Los trabajadores disfrutarán de un periodo anual de vacaciones pagadas de acuerdo con la siguiente escala: </w:t>
      </w:r>
    </w:p>
    <w:p w:rsidR="00EF32AE" w:rsidRPr="00FF436C" w:rsidRDefault="00EF32AE" w:rsidP="00FF436C">
      <w:pPr>
        <w:pStyle w:val="CM11"/>
        <w:ind w:left="70"/>
        <w:jc w:val="both"/>
        <w:rPr>
          <w:rFonts w:ascii="Helvetica" w:hAnsi="Helvetica" w:cs="Helvetica"/>
          <w:sz w:val="26"/>
          <w:szCs w:val="26"/>
        </w:rPr>
      </w:pPr>
      <w:r w:rsidRPr="00FF436C">
        <w:rPr>
          <w:rFonts w:ascii="Helvetica" w:hAnsi="Helvetica" w:cs="Helvetica"/>
          <w:sz w:val="26"/>
          <w:szCs w:val="26"/>
        </w:rPr>
        <w:t xml:space="preserve">~ Un año cumplido de servicios, siete días laborables. </w:t>
      </w:r>
    </w:p>
    <w:p w:rsidR="00EF32AE" w:rsidRPr="00FF436C" w:rsidRDefault="00EF32AE" w:rsidP="00FF436C">
      <w:pPr>
        <w:pStyle w:val="CM11"/>
        <w:ind w:left="70"/>
        <w:jc w:val="both"/>
        <w:rPr>
          <w:rFonts w:ascii="Helvetica" w:hAnsi="Helvetica" w:cs="Helvetica"/>
          <w:sz w:val="26"/>
          <w:szCs w:val="26"/>
        </w:rPr>
      </w:pPr>
      <w:r w:rsidRPr="00FF436C">
        <w:rPr>
          <w:rFonts w:ascii="Helvetica" w:hAnsi="Helvetica" w:cs="Helvetica"/>
          <w:sz w:val="26"/>
          <w:szCs w:val="26"/>
        </w:rPr>
        <w:t xml:space="preserve">~ Dos años cumplidos de servicios, diez días laborables. </w:t>
      </w:r>
    </w:p>
    <w:p w:rsidR="00EF32AE" w:rsidRPr="00FF436C" w:rsidRDefault="00EF32AE" w:rsidP="00FF436C">
      <w:pPr>
        <w:pStyle w:val="CM11"/>
        <w:ind w:left="70"/>
        <w:jc w:val="both"/>
        <w:rPr>
          <w:rFonts w:ascii="Helvetica" w:hAnsi="Helvetica" w:cs="Helvetica"/>
          <w:sz w:val="26"/>
          <w:szCs w:val="26"/>
        </w:rPr>
      </w:pPr>
      <w:r w:rsidRPr="00FF436C">
        <w:rPr>
          <w:rFonts w:ascii="Helvetica" w:hAnsi="Helvetica" w:cs="Helvetica"/>
          <w:sz w:val="26"/>
          <w:szCs w:val="26"/>
        </w:rPr>
        <w:t xml:space="preserve">~ Tres años cumplidos de servicios, trece días laborables. </w:t>
      </w:r>
    </w:p>
    <w:p w:rsidR="00EF32AE" w:rsidRPr="00FF436C" w:rsidRDefault="00EF32AE" w:rsidP="00FF436C">
      <w:pPr>
        <w:pStyle w:val="CM11"/>
        <w:ind w:left="70"/>
        <w:jc w:val="both"/>
        <w:rPr>
          <w:rFonts w:ascii="Helvetica" w:hAnsi="Helvetica" w:cs="Helvetica"/>
          <w:sz w:val="26"/>
          <w:szCs w:val="26"/>
        </w:rPr>
      </w:pPr>
      <w:r w:rsidRPr="00FF436C">
        <w:rPr>
          <w:rFonts w:ascii="Helvetica" w:hAnsi="Helvetica" w:cs="Helvetica"/>
          <w:sz w:val="26"/>
          <w:szCs w:val="26"/>
        </w:rPr>
        <w:t xml:space="preserve">~ Cuatro años cumplidos de servicios, dieciséis días laborables. </w:t>
      </w:r>
    </w:p>
    <w:p w:rsidR="00EF32AE" w:rsidRPr="00FF436C" w:rsidRDefault="00EF32AE" w:rsidP="00FF436C">
      <w:pPr>
        <w:pStyle w:val="CM11"/>
        <w:ind w:left="70"/>
        <w:jc w:val="both"/>
        <w:rPr>
          <w:rFonts w:ascii="Helvetica" w:hAnsi="Helvetica" w:cs="Helvetica"/>
          <w:sz w:val="26"/>
          <w:szCs w:val="26"/>
        </w:rPr>
      </w:pPr>
      <w:r w:rsidRPr="00FF436C">
        <w:rPr>
          <w:rFonts w:ascii="Helvetica" w:hAnsi="Helvetica" w:cs="Helvetica"/>
          <w:sz w:val="26"/>
          <w:szCs w:val="26"/>
        </w:rPr>
        <w:t xml:space="preserve">~ Después de cuatro años, el periodo de vacaciones se aumentará </w:t>
      </w:r>
    </w:p>
    <w:p w:rsidR="00EF32AE" w:rsidRPr="00FF436C" w:rsidRDefault="00EF32AE" w:rsidP="00FF436C">
      <w:pPr>
        <w:pStyle w:val="CM38"/>
        <w:spacing w:after="292" w:line="286" w:lineRule="atLeast"/>
        <w:ind w:left="422"/>
        <w:jc w:val="both"/>
        <w:rPr>
          <w:rFonts w:ascii="Helvetica" w:hAnsi="Helvetica" w:cs="Helvetica"/>
          <w:sz w:val="26"/>
          <w:szCs w:val="26"/>
        </w:rPr>
      </w:pPr>
      <w:r w:rsidRPr="00FF436C">
        <w:rPr>
          <w:rFonts w:ascii="Helvetica" w:hAnsi="Helvetica" w:cs="Helvetica"/>
          <w:sz w:val="26"/>
          <w:szCs w:val="26"/>
        </w:rPr>
        <w:t xml:space="preserve">En dos días laborables por cada cinco años de servicio. </w:t>
      </w:r>
    </w:p>
    <w:p w:rsidR="00EF32AE" w:rsidRPr="00FF436C" w:rsidRDefault="00EF32AE" w:rsidP="00702AE5">
      <w:pPr>
        <w:pStyle w:val="CM12"/>
        <w:ind w:right="-50"/>
        <w:jc w:val="both"/>
        <w:rPr>
          <w:rFonts w:ascii="Helvetica" w:hAnsi="Helvetica" w:cs="Helvetica"/>
          <w:sz w:val="26"/>
          <w:szCs w:val="26"/>
        </w:rPr>
      </w:pPr>
      <w:r w:rsidRPr="00FF436C">
        <w:rPr>
          <w:rFonts w:ascii="Helvetica" w:hAnsi="Helvetica" w:cs="Helvetica"/>
          <w:sz w:val="26"/>
          <w:szCs w:val="26"/>
        </w:rPr>
        <w:t xml:space="preserve">Los periodos de vacaciones, preferentemente deberán disfrutarse en forma continua; por cada día disfrutado deberán reportarse a. la Gerencia de Administración de Personal con 5 día de anticipación, mediante el formato señalado en los lineamientos emitidos por la Subdirección General de </w:t>
      </w:r>
    </w:p>
    <w:p w:rsidR="00EF32AE" w:rsidRPr="00FF436C" w:rsidRDefault="00EF32AE" w:rsidP="00FF436C">
      <w:pPr>
        <w:pStyle w:val="CM42"/>
        <w:spacing w:after="547" w:line="296" w:lineRule="atLeast"/>
        <w:jc w:val="both"/>
        <w:rPr>
          <w:rFonts w:ascii="Helvetica" w:hAnsi="Helvetica" w:cs="Helvetica"/>
          <w:sz w:val="26"/>
          <w:szCs w:val="26"/>
        </w:rPr>
      </w:pPr>
      <w:r w:rsidRPr="00FF436C">
        <w:rPr>
          <w:rFonts w:ascii="Helvetica" w:hAnsi="Helvetica" w:cs="Helvetica"/>
          <w:sz w:val="26"/>
          <w:szCs w:val="26"/>
        </w:rPr>
        <w:t xml:space="preserve">Administración y Finanzas de la Entidad. </w:t>
      </w:r>
    </w:p>
    <w:p w:rsidR="00EF32AE" w:rsidRPr="00FF436C" w:rsidRDefault="00EF32AE" w:rsidP="00702AE5">
      <w:pPr>
        <w:pStyle w:val="CM47"/>
        <w:spacing w:after="58" w:line="296" w:lineRule="atLeast"/>
        <w:ind w:right="-50"/>
        <w:jc w:val="both"/>
        <w:rPr>
          <w:rFonts w:ascii="Helvetica" w:hAnsi="Helvetica"/>
          <w:sz w:val="26"/>
          <w:szCs w:val="26"/>
        </w:rPr>
      </w:pPr>
      <w:r w:rsidRPr="00FF436C">
        <w:rPr>
          <w:rFonts w:ascii="Helvetica" w:hAnsi="Helvetica"/>
          <w:sz w:val="26"/>
          <w:szCs w:val="26"/>
        </w:rPr>
        <w:t xml:space="preserve">Articulo </w:t>
      </w:r>
      <w:r w:rsidRPr="00FF436C">
        <w:rPr>
          <w:rFonts w:ascii="Helvetica" w:hAnsi="Helvetica" w:cs="Helvetica"/>
          <w:sz w:val="26"/>
          <w:szCs w:val="26"/>
        </w:rPr>
        <w:t>46.-</w:t>
      </w:r>
      <w:r w:rsidR="00702AE5">
        <w:rPr>
          <w:rFonts w:ascii="Helvetica" w:hAnsi="Helvetica" w:cs="Helvetica"/>
          <w:sz w:val="26"/>
          <w:szCs w:val="26"/>
        </w:rPr>
        <w:t xml:space="preserve"> Los trabajadores </w:t>
      </w:r>
      <w:r w:rsidRPr="00FF436C">
        <w:rPr>
          <w:rFonts w:ascii="Helvetica" w:hAnsi="Helvetica" w:cs="Helvetica"/>
          <w:sz w:val="26"/>
          <w:szCs w:val="26"/>
        </w:rPr>
        <w:t xml:space="preserve">operativos de confianza tendrán derecho al pago de una prima vacacional equivalente al 100% en efectivo, según </w:t>
      </w:r>
      <w:r w:rsidR="00702AE5">
        <w:rPr>
          <w:rFonts w:ascii="Helvetica" w:hAnsi="Helvetica" w:cs="Helvetica"/>
          <w:sz w:val="26"/>
          <w:szCs w:val="26"/>
        </w:rPr>
        <w:t xml:space="preserve">él número de días de vacaciones </w:t>
      </w:r>
      <w:r w:rsidRPr="00FF436C">
        <w:rPr>
          <w:rFonts w:ascii="Helvetica" w:hAnsi="Helvetica" w:cs="Helvetica"/>
          <w:sz w:val="26"/>
          <w:szCs w:val="26"/>
        </w:rPr>
        <w:t xml:space="preserve">que le corresponda, en el entendido que el </w:t>
      </w:r>
      <w:r w:rsidRPr="00FF436C">
        <w:rPr>
          <w:rFonts w:ascii="Helvetica" w:hAnsi="Helvetica"/>
          <w:sz w:val="26"/>
          <w:szCs w:val="26"/>
        </w:rPr>
        <w:t xml:space="preserve">pago </w:t>
      </w:r>
      <w:r w:rsidRPr="00FF436C">
        <w:rPr>
          <w:rFonts w:ascii="Helvetica" w:hAnsi="Helvetica" w:cs="Helvetica"/>
          <w:sz w:val="26"/>
          <w:szCs w:val="26"/>
        </w:rPr>
        <w:t>de esta prestación se cubrirá únicamente por nómina en la quincena en que haya cumplido su aniversario, independientemente que disfrute parcial o total sus vacaciones. Para los trabajad</w:t>
      </w:r>
      <w:r w:rsidR="00702AE5">
        <w:rPr>
          <w:rFonts w:ascii="Helvetica" w:hAnsi="Helvetica" w:cs="Helvetica"/>
          <w:sz w:val="26"/>
          <w:szCs w:val="26"/>
        </w:rPr>
        <w:t>ores considerados como personal</w:t>
      </w:r>
      <w:r w:rsidRPr="00FF436C">
        <w:rPr>
          <w:rFonts w:ascii="Helvetica" w:hAnsi="Helvetica" w:cs="Helvetica"/>
          <w:sz w:val="26"/>
          <w:szCs w:val="26"/>
        </w:rPr>
        <w:t xml:space="preserve"> de mando en la Entidad, la prima vacacional se pagará al 25% de su percepción ordinaria, según el número de días de vacaciones que les correspondan</w:t>
      </w:r>
      <w:r w:rsidR="00702AE5">
        <w:rPr>
          <w:rFonts w:ascii="Helvetica" w:hAnsi="Helvetica" w:cs="Helvetica"/>
          <w:sz w:val="26"/>
          <w:szCs w:val="26"/>
        </w:rPr>
        <w:t xml:space="preserve"> </w:t>
      </w:r>
      <w:r w:rsidRPr="00FF436C">
        <w:rPr>
          <w:rFonts w:ascii="Helvetica" w:hAnsi="Helvetica" w:cs="Helvetica"/>
          <w:sz w:val="26"/>
          <w:szCs w:val="26"/>
        </w:rPr>
        <w:t xml:space="preserve">durante </w:t>
      </w:r>
      <w:r w:rsidRPr="00FF436C">
        <w:rPr>
          <w:rFonts w:ascii="Helvetica" w:hAnsi="Helvetica"/>
          <w:sz w:val="26"/>
          <w:szCs w:val="26"/>
        </w:rPr>
        <w:t xml:space="preserve">el año. </w:t>
      </w:r>
    </w:p>
    <w:p w:rsidR="00EF32AE" w:rsidRPr="00FF436C" w:rsidRDefault="00EF32AE" w:rsidP="00702AE5">
      <w:pPr>
        <w:pStyle w:val="CM38"/>
        <w:pageBreakBefore/>
        <w:spacing w:after="292" w:line="300" w:lineRule="atLeast"/>
        <w:ind w:right="-50"/>
        <w:jc w:val="both"/>
        <w:rPr>
          <w:rFonts w:ascii="Helvetica" w:hAnsi="Helvetica" w:cs="Helvetica"/>
          <w:sz w:val="26"/>
          <w:szCs w:val="26"/>
        </w:rPr>
      </w:pPr>
      <w:r w:rsidRPr="00FF436C">
        <w:rPr>
          <w:rFonts w:ascii="Helvetica" w:hAnsi="Helvetica"/>
          <w:sz w:val="26"/>
          <w:szCs w:val="26"/>
        </w:rPr>
        <w:lastRenderedPageBreak/>
        <w:t xml:space="preserve">Artículo </w:t>
      </w:r>
      <w:r w:rsidRPr="00FF436C">
        <w:rPr>
          <w:rFonts w:ascii="Helvetica" w:hAnsi="Helvetica" w:cs="Helvetica"/>
          <w:sz w:val="26"/>
          <w:szCs w:val="26"/>
        </w:rPr>
        <w:t>47.-</w:t>
      </w:r>
      <w:r w:rsidR="00702AE5">
        <w:rPr>
          <w:rFonts w:ascii="Helvetica" w:hAnsi="Helvetica" w:cs="Helvetica"/>
          <w:sz w:val="26"/>
          <w:szCs w:val="26"/>
        </w:rPr>
        <w:t xml:space="preserve"> </w:t>
      </w:r>
      <w:r w:rsidRPr="00FF436C">
        <w:rPr>
          <w:rFonts w:ascii="Helvetica" w:hAnsi="Helvetica" w:cs="Helvetica"/>
          <w:sz w:val="26"/>
          <w:szCs w:val="26"/>
        </w:rPr>
        <w:t xml:space="preserve">La autorización de los periodos vacacionales se sujetará a lo siguiente: </w:t>
      </w:r>
    </w:p>
    <w:p w:rsidR="00EF32AE" w:rsidRPr="00FF436C" w:rsidRDefault="00702AE5" w:rsidP="00702AE5">
      <w:pPr>
        <w:pStyle w:val="CM38"/>
        <w:spacing w:after="292" w:line="300" w:lineRule="atLeast"/>
        <w:ind w:right="157"/>
        <w:jc w:val="both"/>
        <w:rPr>
          <w:rFonts w:ascii="Helvetica" w:hAnsi="Helvetica" w:cs="Helvetica"/>
          <w:sz w:val="26"/>
          <w:szCs w:val="26"/>
        </w:rPr>
      </w:pPr>
      <w:r>
        <w:rPr>
          <w:rFonts w:ascii="Helvetica" w:hAnsi="Helvetica" w:cs="Helvetica"/>
          <w:sz w:val="26"/>
          <w:szCs w:val="26"/>
        </w:rPr>
        <w:t>I</w:t>
      </w:r>
      <w:r w:rsidR="00EF32AE" w:rsidRPr="00FF436C">
        <w:rPr>
          <w:rFonts w:ascii="Helvetica" w:hAnsi="Helvetica" w:cs="Helvetica"/>
          <w:sz w:val="26"/>
          <w:szCs w:val="26"/>
        </w:rPr>
        <w:t>.</w:t>
      </w:r>
      <w:r>
        <w:rPr>
          <w:rFonts w:ascii="Helvetica" w:hAnsi="Helvetica" w:cs="Helvetica"/>
          <w:sz w:val="26"/>
          <w:szCs w:val="26"/>
        </w:rPr>
        <w:tab/>
      </w:r>
      <w:r w:rsidR="00EF32AE" w:rsidRPr="00FF436C">
        <w:rPr>
          <w:rFonts w:ascii="Helvetica" w:hAnsi="Helvetica" w:cs="Helvetica"/>
          <w:sz w:val="26"/>
          <w:szCs w:val="26"/>
        </w:rPr>
        <w:t xml:space="preserve"> No podrán ser autorizadas inmediatamente después de una incapacidad.  </w:t>
      </w:r>
    </w:p>
    <w:p w:rsidR="00EF32AE" w:rsidRPr="00FF436C" w:rsidRDefault="00702AE5" w:rsidP="00702AE5">
      <w:pPr>
        <w:pStyle w:val="CM38"/>
        <w:spacing w:after="292" w:line="300" w:lineRule="atLeast"/>
        <w:ind w:right="-50"/>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 </w:t>
      </w:r>
      <w:r>
        <w:rPr>
          <w:rFonts w:ascii="Helvetica" w:hAnsi="Helvetica" w:cs="Helvetica"/>
          <w:sz w:val="26"/>
          <w:szCs w:val="26"/>
        </w:rPr>
        <w:tab/>
      </w:r>
      <w:r w:rsidR="00EF32AE" w:rsidRPr="00FF436C">
        <w:rPr>
          <w:rFonts w:ascii="Helvetica" w:hAnsi="Helvetica" w:cs="Helvetica"/>
          <w:sz w:val="26"/>
          <w:szCs w:val="26"/>
        </w:rPr>
        <w:t>Igualmente no se podrán unir las vacaciones con días de permisos previamente autorizados,</w:t>
      </w:r>
      <w:r>
        <w:rPr>
          <w:rFonts w:ascii="Helvetica" w:hAnsi="Helvetica" w:cs="Helvetica"/>
          <w:sz w:val="26"/>
          <w:szCs w:val="26"/>
        </w:rPr>
        <w:t xml:space="preserve"> así como tampoco con los días </w:t>
      </w:r>
      <w:r w:rsidR="00EF32AE" w:rsidRPr="00FF436C">
        <w:rPr>
          <w:rFonts w:ascii="Helvetica" w:hAnsi="Helvetica" w:cs="Helvetica"/>
          <w:sz w:val="26"/>
          <w:szCs w:val="26"/>
        </w:rPr>
        <w:t xml:space="preserve">de permiso señalados en el presente reglamentó. </w:t>
      </w:r>
    </w:p>
    <w:p w:rsidR="00EF32AE" w:rsidRPr="00FF436C" w:rsidRDefault="00702AE5" w:rsidP="00702AE5">
      <w:pPr>
        <w:pStyle w:val="CM31"/>
        <w:ind w:right="-50"/>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I. </w:t>
      </w:r>
      <w:r>
        <w:rPr>
          <w:rFonts w:ascii="Helvetica" w:hAnsi="Helvetica" w:cs="Helvetica"/>
          <w:sz w:val="26"/>
          <w:szCs w:val="26"/>
        </w:rPr>
        <w:tab/>
      </w:r>
      <w:r w:rsidR="00EF32AE" w:rsidRPr="00FF436C">
        <w:rPr>
          <w:rFonts w:ascii="Helvetica" w:hAnsi="Helvetica" w:cs="Helvetica"/>
          <w:sz w:val="26"/>
          <w:szCs w:val="26"/>
        </w:rPr>
        <w:t>Cada vez que vayan a disfrutar de días de vacaciones, es indispensable</w:t>
      </w:r>
      <w:r>
        <w:rPr>
          <w:rFonts w:ascii="Helvetica" w:hAnsi="Helvetica" w:cs="Helvetica"/>
          <w:sz w:val="26"/>
          <w:szCs w:val="26"/>
        </w:rPr>
        <w:t xml:space="preserve"> </w:t>
      </w:r>
      <w:r w:rsidR="00EF32AE" w:rsidRPr="00FF436C">
        <w:rPr>
          <w:rFonts w:ascii="Helvetica" w:hAnsi="Helvetica" w:cs="Helvetica"/>
          <w:sz w:val="26"/>
          <w:szCs w:val="26"/>
        </w:rPr>
        <w:t xml:space="preserve">apegarse a </w:t>
      </w:r>
      <w:r>
        <w:rPr>
          <w:rFonts w:ascii="Helvetica" w:hAnsi="Helvetica" w:cs="Helvetica"/>
          <w:sz w:val="26"/>
          <w:szCs w:val="26"/>
        </w:rPr>
        <w:t>los lineamientos generales emiti</w:t>
      </w:r>
      <w:r w:rsidR="00EF32AE" w:rsidRPr="00FF436C">
        <w:rPr>
          <w:rFonts w:ascii="Helvetica" w:hAnsi="Helvetica" w:cs="Helvetica"/>
          <w:sz w:val="26"/>
          <w:szCs w:val="26"/>
        </w:rPr>
        <w:t xml:space="preserve">dos por la Entidad. </w:t>
      </w:r>
    </w:p>
    <w:p w:rsidR="00702AE5" w:rsidRDefault="00702AE5" w:rsidP="00FF436C">
      <w:pPr>
        <w:pStyle w:val="CM38"/>
        <w:spacing w:after="292" w:line="293" w:lineRule="atLeast"/>
        <w:jc w:val="both"/>
        <w:rPr>
          <w:rFonts w:ascii="Helvetica" w:hAnsi="Helvetica" w:cs="Helvetica"/>
          <w:sz w:val="26"/>
          <w:szCs w:val="26"/>
        </w:rPr>
      </w:pPr>
    </w:p>
    <w:p w:rsidR="00EF32AE" w:rsidRPr="00FF436C" w:rsidRDefault="00702AE5" w:rsidP="00702AE5">
      <w:pPr>
        <w:pStyle w:val="CM38"/>
        <w:spacing w:after="292" w:line="293" w:lineRule="atLeast"/>
        <w:jc w:val="center"/>
        <w:rPr>
          <w:rFonts w:ascii="Helvetica" w:hAnsi="Helvetica" w:cs="Helvetica"/>
          <w:sz w:val="26"/>
          <w:szCs w:val="26"/>
        </w:rPr>
      </w:pPr>
      <w:r>
        <w:rPr>
          <w:rFonts w:ascii="Helvetica" w:hAnsi="Helvetica" w:cs="Helvetica"/>
          <w:sz w:val="26"/>
          <w:szCs w:val="26"/>
        </w:rPr>
        <w:t>CAPÍ</w:t>
      </w:r>
      <w:r w:rsidR="00EF32AE" w:rsidRPr="00FF436C">
        <w:rPr>
          <w:rFonts w:ascii="Helvetica" w:hAnsi="Helvetica" w:cs="Helvetica"/>
          <w:sz w:val="26"/>
          <w:szCs w:val="26"/>
        </w:rPr>
        <w:t>TULO X</w:t>
      </w:r>
    </w:p>
    <w:p w:rsidR="00EF32AE" w:rsidRPr="00702AE5" w:rsidRDefault="00EF32AE" w:rsidP="00702AE5">
      <w:pPr>
        <w:pStyle w:val="CM44"/>
        <w:spacing w:after="350" w:line="293" w:lineRule="atLeast"/>
        <w:jc w:val="center"/>
        <w:rPr>
          <w:rFonts w:ascii="Helvetica" w:hAnsi="Helvetica" w:cs="Helvetica"/>
          <w:sz w:val="26"/>
          <w:szCs w:val="26"/>
          <w:u w:val="single"/>
        </w:rPr>
      </w:pPr>
      <w:r w:rsidRPr="00702AE5">
        <w:rPr>
          <w:rFonts w:ascii="Helvetica" w:hAnsi="Helvetica" w:cs="Helvetica"/>
          <w:sz w:val="26"/>
          <w:szCs w:val="26"/>
          <w:u w:val="single"/>
        </w:rPr>
        <w:t>DISPOSICIONES DISCIPLINARIAS</w:t>
      </w:r>
    </w:p>
    <w:p w:rsidR="00EF32AE" w:rsidRPr="00FF436C" w:rsidRDefault="00EF32AE" w:rsidP="00702AE5">
      <w:pPr>
        <w:pStyle w:val="CM38"/>
        <w:spacing w:after="292" w:line="300" w:lineRule="atLeast"/>
        <w:ind w:right="-50"/>
        <w:jc w:val="both"/>
        <w:rPr>
          <w:rFonts w:ascii="Helvetica" w:hAnsi="Helvetica" w:cs="Helvetica"/>
          <w:sz w:val="26"/>
          <w:szCs w:val="26"/>
        </w:rPr>
      </w:pPr>
      <w:r w:rsidRPr="00FF436C">
        <w:rPr>
          <w:rFonts w:ascii="Helvetica" w:hAnsi="Helvetica" w:cs="Helvetica"/>
          <w:sz w:val="26"/>
          <w:szCs w:val="26"/>
        </w:rPr>
        <w:t>Artículo 48.-</w:t>
      </w:r>
      <w:r w:rsidR="00702AE5">
        <w:rPr>
          <w:rFonts w:ascii="Helvetica" w:hAnsi="Helvetica" w:cs="Helvetica"/>
          <w:sz w:val="26"/>
          <w:szCs w:val="26"/>
        </w:rPr>
        <w:t xml:space="preserve"> </w:t>
      </w:r>
      <w:r w:rsidRPr="00FF436C">
        <w:rPr>
          <w:rFonts w:ascii="Helvetica" w:hAnsi="Helvetica" w:cs="Helvetica"/>
          <w:sz w:val="26"/>
          <w:szCs w:val="26"/>
        </w:rPr>
        <w:t xml:space="preserve">Las sanciones por faltas injustificadas de los trabajadores cometidas en un periodo de 30 días naturales, se sujetarán a lo previsto en el Artículo 423 fracción X de la Ley Federal del Trabajo, siendo las siguientes: </w:t>
      </w:r>
    </w:p>
    <w:p w:rsidR="00EF32AE" w:rsidRPr="00FF436C" w:rsidRDefault="00EF32AE" w:rsidP="00702AE5">
      <w:pPr>
        <w:pStyle w:val="CM37"/>
        <w:spacing w:after="230" w:line="308" w:lineRule="atLeast"/>
        <w:jc w:val="both"/>
        <w:rPr>
          <w:rFonts w:ascii="Helvetica" w:hAnsi="Helvetica" w:cs="Helvetica"/>
          <w:sz w:val="26"/>
          <w:szCs w:val="26"/>
        </w:rPr>
      </w:pPr>
      <w:r w:rsidRPr="00FF436C">
        <w:rPr>
          <w:rFonts w:ascii="Helvetica" w:hAnsi="Helvetica" w:cs="Helvetica"/>
          <w:sz w:val="26"/>
          <w:szCs w:val="26"/>
        </w:rPr>
        <w:t xml:space="preserve">l. </w:t>
      </w:r>
      <w:r w:rsidR="00702AE5">
        <w:rPr>
          <w:rFonts w:ascii="Helvetica" w:hAnsi="Helvetica" w:cs="Helvetica"/>
          <w:sz w:val="26"/>
          <w:szCs w:val="26"/>
        </w:rPr>
        <w:tab/>
      </w:r>
      <w:r w:rsidRPr="00FF436C">
        <w:rPr>
          <w:rFonts w:ascii="Helvetica" w:hAnsi="Helvetica" w:cs="Helvetica"/>
          <w:sz w:val="26"/>
          <w:szCs w:val="26"/>
        </w:rPr>
        <w:t>Por la primera falta de asistencia injustific</w:t>
      </w:r>
      <w:r w:rsidR="00702AE5">
        <w:rPr>
          <w:rFonts w:ascii="Helvetica" w:hAnsi="Helvetica" w:cs="Helvetica"/>
          <w:sz w:val="26"/>
          <w:szCs w:val="26"/>
        </w:rPr>
        <w:t>ada, penalización de un día sin</w:t>
      </w:r>
      <w:r w:rsidRPr="00FF436C">
        <w:rPr>
          <w:rFonts w:ascii="Helvetica" w:hAnsi="Helvetica" w:cs="Helvetica"/>
          <w:sz w:val="26"/>
          <w:szCs w:val="26"/>
        </w:rPr>
        <w:t xml:space="preserve">, goce de sueldo. </w:t>
      </w:r>
    </w:p>
    <w:p w:rsidR="00EF32AE" w:rsidRPr="00FF436C" w:rsidRDefault="00702AE5" w:rsidP="00702AE5">
      <w:pPr>
        <w:pStyle w:val="CM37"/>
        <w:spacing w:after="230" w:line="313" w:lineRule="atLeast"/>
        <w:ind w:right="-50"/>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 </w:t>
      </w:r>
      <w:r>
        <w:rPr>
          <w:rFonts w:ascii="Helvetica" w:hAnsi="Helvetica" w:cs="Helvetica"/>
          <w:sz w:val="26"/>
          <w:szCs w:val="26"/>
        </w:rPr>
        <w:tab/>
      </w:r>
      <w:r w:rsidR="00EF32AE" w:rsidRPr="00FF436C">
        <w:rPr>
          <w:rFonts w:ascii="Helvetica" w:hAnsi="Helvetica" w:cs="Helvetica"/>
          <w:sz w:val="26"/>
          <w:szCs w:val="26"/>
        </w:rPr>
        <w:t xml:space="preserve">Por la segunda falta de asistencia injustificada, penalización de dos días sin goce de sueldo; </w:t>
      </w:r>
    </w:p>
    <w:p w:rsidR="00EF32AE" w:rsidRPr="00FF436C" w:rsidRDefault="00702AE5" w:rsidP="00702AE5">
      <w:pPr>
        <w:pStyle w:val="CM37"/>
        <w:spacing w:after="230" w:line="313" w:lineRule="atLeast"/>
        <w:ind w:right="-50"/>
        <w:jc w:val="both"/>
        <w:rPr>
          <w:rFonts w:ascii="Helvetica" w:hAnsi="Helvetica" w:cs="Helvetica"/>
          <w:sz w:val="26"/>
          <w:szCs w:val="26"/>
        </w:rPr>
      </w:pPr>
      <w:r>
        <w:rPr>
          <w:rFonts w:ascii="Helvetica" w:hAnsi="Helvetica" w:cs="Helvetica"/>
          <w:sz w:val="26"/>
          <w:szCs w:val="26"/>
        </w:rPr>
        <w:t>III</w:t>
      </w:r>
      <w:r w:rsidR="00EF32AE" w:rsidRPr="00FF436C">
        <w:rPr>
          <w:rFonts w:ascii="Helvetica" w:hAnsi="Helvetica" w:cs="Helvetica"/>
          <w:sz w:val="26"/>
          <w:szCs w:val="26"/>
        </w:rPr>
        <w:t xml:space="preserve">. </w:t>
      </w:r>
      <w:r>
        <w:rPr>
          <w:rFonts w:ascii="Helvetica" w:hAnsi="Helvetica" w:cs="Helvetica"/>
          <w:sz w:val="26"/>
          <w:szCs w:val="26"/>
        </w:rPr>
        <w:tab/>
      </w:r>
      <w:r w:rsidR="00EF32AE" w:rsidRPr="00FF436C">
        <w:rPr>
          <w:rFonts w:ascii="Helvetica" w:hAnsi="Helvetica" w:cs="Helvetica"/>
          <w:sz w:val="26"/>
          <w:szCs w:val="26"/>
        </w:rPr>
        <w:t xml:space="preserve">Por la tercera falta de asistencia injustificada, penalización de tres días sin goce de sueldo; y </w:t>
      </w:r>
    </w:p>
    <w:p w:rsidR="00EF32AE" w:rsidRPr="00FF436C" w:rsidRDefault="00EF32AE" w:rsidP="00702AE5">
      <w:pPr>
        <w:pStyle w:val="CM38"/>
        <w:spacing w:after="292" w:line="300" w:lineRule="atLeast"/>
        <w:ind w:right="-50"/>
        <w:jc w:val="both"/>
        <w:rPr>
          <w:rFonts w:ascii="Helvetica" w:hAnsi="Helvetica" w:cs="Helvetica"/>
          <w:sz w:val="26"/>
          <w:szCs w:val="26"/>
        </w:rPr>
      </w:pPr>
      <w:r w:rsidRPr="00FF436C">
        <w:rPr>
          <w:rFonts w:ascii="Helvetica" w:hAnsi="Helvetica" w:cs="Helvetica"/>
          <w:sz w:val="26"/>
          <w:szCs w:val="26"/>
        </w:rPr>
        <w:t xml:space="preserve">IV. Por la cuarta falta de asistencia injustificada: rescisión de la relación de trabajo, sin responsabilidad para la Entidad, con base en el Artículo 47 de la Ley Federal del Trabajo. </w:t>
      </w:r>
    </w:p>
    <w:p w:rsidR="00EF32AE" w:rsidRPr="00FF436C" w:rsidRDefault="00EF32AE" w:rsidP="00702AE5">
      <w:pPr>
        <w:pStyle w:val="CM38"/>
        <w:tabs>
          <w:tab w:val="left" w:pos="9356"/>
        </w:tabs>
        <w:spacing w:after="292" w:line="300" w:lineRule="atLeast"/>
        <w:ind w:right="-50"/>
        <w:jc w:val="both"/>
        <w:rPr>
          <w:rFonts w:ascii="Helvetica" w:hAnsi="Helvetica" w:cs="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49.-</w:t>
      </w:r>
      <w:r w:rsidR="00702AE5">
        <w:rPr>
          <w:rFonts w:ascii="Helvetica" w:hAnsi="Helvetica" w:cs="Helvetica"/>
          <w:sz w:val="26"/>
          <w:szCs w:val="26"/>
        </w:rPr>
        <w:t xml:space="preserve"> </w:t>
      </w:r>
      <w:r w:rsidRPr="00FF436C">
        <w:rPr>
          <w:rFonts w:ascii="Helvetica" w:hAnsi="Helvetica" w:cs="Helvetica"/>
          <w:sz w:val="26"/>
          <w:szCs w:val="26"/>
        </w:rPr>
        <w:t>Las faltas provocadas por acumulación de retardos y faltas, de amonestación por escrito por parte de su jefe inmediato, enviando copia a la Gerenci</w:t>
      </w:r>
      <w:r w:rsidR="00702AE5">
        <w:rPr>
          <w:rFonts w:ascii="Helvetica" w:hAnsi="Helvetica" w:cs="Helvetica"/>
          <w:sz w:val="26"/>
          <w:szCs w:val="26"/>
        </w:rPr>
        <w:t xml:space="preserve">a de Administración de Personal </w:t>
      </w:r>
      <w:r w:rsidRPr="00FF436C">
        <w:rPr>
          <w:rFonts w:ascii="Helvetica" w:hAnsi="Helvetica" w:cs="Helvetica"/>
          <w:sz w:val="26"/>
          <w:szCs w:val="26"/>
        </w:rPr>
        <w:t xml:space="preserve">para su integración al expediente del trabajador responsable, independientemente de la aplicación de sanciones económicas, señaladas en los lineamientos emitidos por la Entidad. </w:t>
      </w:r>
    </w:p>
    <w:p w:rsidR="00EF32AE" w:rsidRPr="00FF436C" w:rsidRDefault="00EF32AE" w:rsidP="00702AE5">
      <w:pPr>
        <w:pStyle w:val="CM31"/>
        <w:ind w:right="157"/>
        <w:jc w:val="both"/>
        <w:rPr>
          <w:rFonts w:ascii="Helvetica" w:hAnsi="Helvetica"/>
          <w:sz w:val="26"/>
          <w:szCs w:val="26"/>
        </w:rPr>
      </w:pPr>
      <w:r w:rsidRPr="00FF436C">
        <w:rPr>
          <w:rFonts w:ascii="Helvetica" w:hAnsi="Helvetica"/>
          <w:sz w:val="26"/>
          <w:szCs w:val="26"/>
        </w:rPr>
        <w:t xml:space="preserve">Artículo </w:t>
      </w:r>
      <w:r w:rsidRPr="00FF436C">
        <w:rPr>
          <w:rFonts w:ascii="Helvetica" w:hAnsi="Helvetica" w:cs="Helvetica"/>
          <w:sz w:val="26"/>
          <w:szCs w:val="26"/>
        </w:rPr>
        <w:t>50.-</w:t>
      </w:r>
      <w:r w:rsidR="00702AE5">
        <w:rPr>
          <w:rFonts w:ascii="Helvetica" w:hAnsi="Helvetica" w:cs="Helvetica"/>
          <w:sz w:val="26"/>
          <w:szCs w:val="26"/>
        </w:rPr>
        <w:t xml:space="preserve"> </w:t>
      </w:r>
      <w:r w:rsidRPr="00FF436C">
        <w:rPr>
          <w:rFonts w:ascii="Helvetica" w:hAnsi="Helvetica" w:cs="Helvetica"/>
          <w:sz w:val="26"/>
          <w:szCs w:val="26"/>
        </w:rPr>
        <w:t xml:space="preserve">Se amonestará al trabajador por escrito y con copia a su expediente por parte de la Gerencia de Administración de personal, previa I solicitud por escrito del jefe inmediato, cuando éste: </w:t>
      </w:r>
      <w:r w:rsidRPr="00FF436C">
        <w:rPr>
          <w:rFonts w:ascii="Helvetica" w:hAnsi="Helvetica"/>
          <w:sz w:val="26"/>
          <w:szCs w:val="26"/>
        </w:rPr>
        <w:t xml:space="preserve"> </w:t>
      </w:r>
    </w:p>
    <w:p w:rsidR="00EF32AE" w:rsidRPr="00FF436C" w:rsidRDefault="00EF32AE" w:rsidP="00FF436C">
      <w:pPr>
        <w:pStyle w:val="CM41"/>
        <w:spacing w:after="127"/>
        <w:ind w:left="8410"/>
        <w:jc w:val="both"/>
        <w:rPr>
          <w:rFonts w:ascii="Helvetica" w:hAnsi="Helvetica"/>
          <w:sz w:val="26"/>
          <w:szCs w:val="26"/>
        </w:rPr>
      </w:pPr>
      <w:r w:rsidRPr="00FF436C">
        <w:rPr>
          <w:rFonts w:ascii="Helvetica" w:hAnsi="Helvetica"/>
          <w:sz w:val="26"/>
          <w:szCs w:val="26"/>
        </w:rPr>
        <w:t xml:space="preserve"> </w:t>
      </w:r>
    </w:p>
    <w:p w:rsidR="00EF32AE" w:rsidRPr="00FF436C" w:rsidRDefault="00EF32AE" w:rsidP="00FF436C">
      <w:pPr>
        <w:pStyle w:val="CM44"/>
        <w:spacing w:after="350"/>
        <w:jc w:val="both"/>
        <w:rPr>
          <w:rFonts w:ascii="Helvetica" w:hAnsi="Helvetica"/>
          <w:sz w:val="26"/>
          <w:szCs w:val="26"/>
        </w:rPr>
      </w:pPr>
    </w:p>
    <w:p w:rsidR="00EF32AE" w:rsidRPr="00FF436C" w:rsidRDefault="00EF32AE" w:rsidP="00FF436C">
      <w:pPr>
        <w:pStyle w:val="CM41"/>
        <w:spacing w:after="127"/>
        <w:jc w:val="both"/>
        <w:rPr>
          <w:rFonts w:ascii="Helvetica" w:hAnsi="Helvetica"/>
          <w:sz w:val="26"/>
          <w:szCs w:val="26"/>
        </w:rPr>
      </w:pPr>
    </w:p>
    <w:p w:rsidR="00EF32AE" w:rsidRPr="00FF436C" w:rsidRDefault="00EF32AE" w:rsidP="00702AE5">
      <w:pPr>
        <w:pStyle w:val="CM38"/>
        <w:pageBreakBefore/>
        <w:spacing w:after="292" w:line="296" w:lineRule="atLeast"/>
        <w:ind w:right="-50"/>
        <w:jc w:val="both"/>
        <w:rPr>
          <w:rFonts w:ascii="Helvetica" w:hAnsi="Helvetica" w:cs="Helvetica"/>
          <w:sz w:val="26"/>
          <w:szCs w:val="26"/>
        </w:rPr>
      </w:pPr>
      <w:r w:rsidRPr="00FF436C">
        <w:rPr>
          <w:rFonts w:ascii="Helvetica" w:hAnsi="Helvetica" w:cs="Helvetica"/>
          <w:sz w:val="26"/>
          <w:szCs w:val="26"/>
        </w:rPr>
        <w:lastRenderedPageBreak/>
        <w:t xml:space="preserve">l. </w:t>
      </w:r>
      <w:r w:rsidR="00702AE5">
        <w:rPr>
          <w:rFonts w:ascii="Helvetica" w:hAnsi="Helvetica" w:cs="Helvetica"/>
          <w:sz w:val="26"/>
          <w:szCs w:val="26"/>
        </w:rPr>
        <w:tab/>
      </w:r>
      <w:r w:rsidRPr="00FF436C">
        <w:rPr>
          <w:rFonts w:ascii="Helvetica" w:hAnsi="Helvetica" w:cs="Helvetica"/>
          <w:sz w:val="26"/>
          <w:szCs w:val="26"/>
        </w:rPr>
        <w:t xml:space="preserve">Reincida en permanecer injustificadamente fuera de su jornada de trabajo en las instalaciones de la Entidad; </w:t>
      </w:r>
    </w:p>
    <w:p w:rsidR="00EF32AE" w:rsidRPr="00FF436C" w:rsidRDefault="00702AE5" w:rsidP="00702AE5">
      <w:pPr>
        <w:pStyle w:val="CM38"/>
        <w:spacing w:after="292" w:line="296" w:lineRule="atLeast"/>
        <w:ind w:right="-50"/>
        <w:jc w:val="both"/>
        <w:rPr>
          <w:rFonts w:ascii="Helvetica" w:hAnsi="Helvetica" w:cs="Helvetica"/>
          <w:sz w:val="26"/>
          <w:szCs w:val="26"/>
        </w:rPr>
      </w:pPr>
      <w:r>
        <w:rPr>
          <w:rFonts w:ascii="Helvetica" w:hAnsi="Helvetica" w:cs="Helvetica"/>
          <w:sz w:val="26"/>
          <w:szCs w:val="26"/>
        </w:rPr>
        <w:t>II</w:t>
      </w:r>
      <w:r w:rsidR="00EF32AE" w:rsidRPr="00FF436C">
        <w:rPr>
          <w:rFonts w:ascii="Helvetica" w:hAnsi="Helvetica" w:cs="Helvetica"/>
          <w:sz w:val="26"/>
          <w:szCs w:val="26"/>
        </w:rPr>
        <w:t xml:space="preserve">. </w:t>
      </w:r>
      <w:r>
        <w:rPr>
          <w:rFonts w:ascii="Helvetica" w:hAnsi="Helvetica" w:cs="Helvetica"/>
          <w:sz w:val="26"/>
          <w:szCs w:val="26"/>
        </w:rPr>
        <w:tab/>
      </w:r>
      <w:r w:rsidR="00EF32AE" w:rsidRPr="00FF436C">
        <w:rPr>
          <w:rFonts w:ascii="Helvetica" w:hAnsi="Helvetica" w:cs="Helvetica"/>
          <w:sz w:val="26"/>
          <w:szCs w:val="26"/>
        </w:rPr>
        <w:t xml:space="preserve">Acuda a sus labores sin observar presentación, esto es que su aseo y vestido no sean congruentes al decoro derivado de las normas de urbanidad y cortesía generalmente aceptadas en el clima laboral de la Entidad; </w:t>
      </w:r>
    </w:p>
    <w:p w:rsidR="00EF32AE" w:rsidRPr="00FF436C" w:rsidRDefault="00702AE5" w:rsidP="00702AE5">
      <w:pPr>
        <w:pStyle w:val="CM38"/>
        <w:spacing w:after="292" w:line="296" w:lineRule="atLeast"/>
        <w:ind w:right="-50"/>
        <w:jc w:val="both"/>
        <w:rPr>
          <w:rFonts w:ascii="Helvetica" w:hAnsi="Helvetica" w:cs="Helvetica"/>
          <w:sz w:val="26"/>
          <w:szCs w:val="26"/>
        </w:rPr>
      </w:pPr>
      <w:r>
        <w:rPr>
          <w:rFonts w:ascii="Helvetica" w:hAnsi="Helvetica" w:cs="Helvetica"/>
          <w:sz w:val="26"/>
          <w:szCs w:val="26"/>
        </w:rPr>
        <w:t>III</w:t>
      </w:r>
      <w:r w:rsidR="00EF32AE" w:rsidRPr="00FF436C">
        <w:rPr>
          <w:rFonts w:ascii="Helvetica" w:hAnsi="Helvetica" w:cs="Helvetica"/>
          <w:sz w:val="26"/>
          <w:szCs w:val="26"/>
        </w:rPr>
        <w:t xml:space="preserve">. </w:t>
      </w:r>
      <w:r>
        <w:rPr>
          <w:rFonts w:ascii="Helvetica" w:hAnsi="Helvetica" w:cs="Helvetica"/>
          <w:sz w:val="26"/>
          <w:szCs w:val="26"/>
        </w:rPr>
        <w:tab/>
        <w:t>Reincida en Ia</w:t>
      </w:r>
      <w:r w:rsidR="00EF32AE" w:rsidRPr="00FF436C">
        <w:rPr>
          <w:rFonts w:ascii="Helvetica" w:hAnsi="Helvetica" w:cs="Helvetica"/>
          <w:sz w:val="26"/>
          <w:szCs w:val="26"/>
        </w:rPr>
        <w:t xml:space="preserve"> práctica de </w:t>
      </w:r>
      <w:r>
        <w:rPr>
          <w:rFonts w:ascii="Helvetica" w:hAnsi="Helvetica" w:cs="Helvetica"/>
          <w:sz w:val="26"/>
          <w:szCs w:val="26"/>
        </w:rPr>
        <w:t xml:space="preserve">gritos, lenguaje altisonante o </w:t>
      </w:r>
      <w:r w:rsidR="00EF32AE" w:rsidRPr="00FF436C">
        <w:rPr>
          <w:rFonts w:ascii="Helvetica" w:hAnsi="Helvetica" w:cs="Helvetica"/>
          <w:sz w:val="26"/>
          <w:szCs w:val="26"/>
        </w:rPr>
        <w:t xml:space="preserve">vulgar que provoque incomodidad o alusiones contra el decoro y privacidad de los demás trabajadores y trabajadores; </w:t>
      </w:r>
    </w:p>
    <w:p w:rsidR="00EF32AE" w:rsidRDefault="00EF32AE" w:rsidP="00EF32AE">
      <w:pPr>
        <w:pStyle w:val="CM15"/>
        <w:ind w:left="52"/>
        <w:jc w:val="both"/>
        <w:rPr>
          <w:rFonts w:ascii="Helvetica" w:hAnsi="Helvetica" w:cs="Helvetica"/>
          <w:sz w:val="26"/>
          <w:szCs w:val="26"/>
        </w:rPr>
      </w:pPr>
      <w:r w:rsidRPr="00FF436C">
        <w:rPr>
          <w:rFonts w:ascii="Helvetica" w:hAnsi="Helvetica" w:cs="Helvetica"/>
          <w:sz w:val="26"/>
          <w:szCs w:val="26"/>
        </w:rPr>
        <w:t xml:space="preserve">IV. </w:t>
      </w:r>
      <w:r>
        <w:rPr>
          <w:rFonts w:ascii="Helvetica" w:hAnsi="Helvetica" w:cs="Helvetica"/>
          <w:sz w:val="26"/>
          <w:szCs w:val="26"/>
        </w:rPr>
        <w:tab/>
      </w:r>
      <w:r w:rsidRPr="00FF436C">
        <w:rPr>
          <w:rFonts w:ascii="Helvetica" w:hAnsi="Helvetica" w:cs="Helvetica"/>
          <w:sz w:val="26"/>
          <w:szCs w:val="26"/>
        </w:rPr>
        <w:t>Realice trabajos de carácter personal dentro de la Entidad haciendo uso</w:t>
      </w:r>
      <w:r>
        <w:rPr>
          <w:rFonts w:ascii="Helvetica" w:hAnsi="Helvetica" w:cs="Helvetica"/>
          <w:sz w:val="26"/>
          <w:szCs w:val="26"/>
        </w:rPr>
        <w:t xml:space="preserve"> </w:t>
      </w:r>
      <w:r w:rsidRPr="00FF436C">
        <w:rPr>
          <w:rFonts w:ascii="Helvetica" w:hAnsi="Helvetica" w:cs="Helvetica"/>
          <w:sz w:val="26"/>
          <w:szCs w:val="26"/>
        </w:rPr>
        <w:t xml:space="preserve">de sus instalaciones, equipos e insumos. </w:t>
      </w:r>
    </w:p>
    <w:p w:rsidR="00EF32AE" w:rsidRPr="00EF32AE" w:rsidRDefault="00EF32AE" w:rsidP="00EF32AE">
      <w:pPr>
        <w:pStyle w:val="Default"/>
      </w:pPr>
    </w:p>
    <w:p w:rsidR="00EF32AE" w:rsidRPr="00FF436C" w:rsidRDefault="00EF32AE" w:rsidP="00EF32AE">
      <w:pPr>
        <w:pStyle w:val="CM38"/>
        <w:spacing w:after="292" w:line="296" w:lineRule="atLeast"/>
        <w:ind w:right="-50"/>
        <w:jc w:val="both"/>
        <w:rPr>
          <w:rFonts w:ascii="Helvetica" w:hAnsi="Helvetica" w:cs="Helvetica"/>
          <w:sz w:val="26"/>
          <w:szCs w:val="26"/>
        </w:rPr>
      </w:pPr>
      <w:r w:rsidRPr="00FF436C">
        <w:rPr>
          <w:rFonts w:ascii="Helvetica" w:hAnsi="Helvetica" w:cs="Helvetica"/>
          <w:sz w:val="26"/>
          <w:szCs w:val="26"/>
        </w:rPr>
        <w:t xml:space="preserve">V. </w:t>
      </w:r>
      <w:r>
        <w:rPr>
          <w:rFonts w:ascii="Helvetica" w:hAnsi="Helvetica" w:cs="Helvetica"/>
          <w:sz w:val="26"/>
          <w:szCs w:val="26"/>
        </w:rPr>
        <w:tab/>
      </w:r>
      <w:r w:rsidRPr="00FF436C">
        <w:rPr>
          <w:rFonts w:ascii="Helvetica" w:hAnsi="Helvetica" w:cs="Helvetica"/>
          <w:sz w:val="26"/>
          <w:szCs w:val="26"/>
        </w:rPr>
        <w:t xml:space="preserve">Se haga acompañar por personas ajenas a la empresa para permitirles disponer o hacer uso de sus instalaciones, equipos e insumos; </w:t>
      </w:r>
    </w:p>
    <w:p w:rsidR="00EF32AE" w:rsidRPr="00FF436C" w:rsidRDefault="00EF32AE" w:rsidP="00EF32AE">
      <w:pPr>
        <w:pStyle w:val="Default"/>
        <w:spacing w:line="298" w:lineRule="atLeast"/>
        <w:ind w:right="-50"/>
        <w:jc w:val="both"/>
        <w:rPr>
          <w:rFonts w:ascii="Helvetica" w:hAnsi="Helvetica"/>
          <w:color w:val="auto"/>
          <w:sz w:val="26"/>
          <w:szCs w:val="26"/>
        </w:rPr>
      </w:pPr>
      <w:r w:rsidRPr="00FF436C">
        <w:rPr>
          <w:rFonts w:ascii="Helvetica" w:hAnsi="Helvetica" w:cs="Helvetica"/>
          <w:color w:val="auto"/>
          <w:sz w:val="26"/>
          <w:szCs w:val="26"/>
        </w:rPr>
        <w:t xml:space="preserve">VI. </w:t>
      </w:r>
      <w:r>
        <w:rPr>
          <w:rFonts w:ascii="Helvetica" w:hAnsi="Helvetica" w:cs="Helvetica"/>
          <w:color w:val="auto"/>
          <w:sz w:val="26"/>
          <w:szCs w:val="26"/>
        </w:rPr>
        <w:tab/>
      </w:r>
      <w:r w:rsidRPr="00FF436C">
        <w:rPr>
          <w:rFonts w:ascii="Helvetica" w:hAnsi="Helvetica" w:cs="Helvetica"/>
          <w:color w:val="auto"/>
          <w:sz w:val="26"/>
          <w:szCs w:val="26"/>
        </w:rPr>
        <w:t>Se dirija con altanería, desac</w:t>
      </w:r>
      <w:r>
        <w:rPr>
          <w:rFonts w:ascii="Helvetica" w:hAnsi="Helvetica" w:cs="Helvetica"/>
          <w:color w:val="auto"/>
          <w:sz w:val="26"/>
          <w:szCs w:val="26"/>
        </w:rPr>
        <w:t>ato o burla ante sus superiores</w:t>
      </w:r>
      <w:r w:rsidRPr="00FF436C">
        <w:rPr>
          <w:rFonts w:ascii="Helvetica" w:hAnsi="Helvetica" w:cs="Helvetica"/>
          <w:color w:val="auto"/>
          <w:sz w:val="26"/>
          <w:szCs w:val="26"/>
        </w:rPr>
        <w:t xml:space="preserve"> con motivo de recibir una orden de trabajo aun</w:t>
      </w:r>
      <w:r>
        <w:rPr>
          <w:rFonts w:ascii="Helvetica" w:hAnsi="Helvetica" w:cs="Helvetica"/>
          <w:color w:val="auto"/>
          <w:sz w:val="26"/>
          <w:szCs w:val="26"/>
        </w:rPr>
        <w:t xml:space="preserve"> y cuando estas se hubieran efec</w:t>
      </w:r>
      <w:r w:rsidRPr="00FF436C">
        <w:rPr>
          <w:rFonts w:ascii="Helvetica" w:hAnsi="Helvetica" w:cs="Helvetica"/>
          <w:color w:val="auto"/>
          <w:sz w:val="26"/>
          <w:szCs w:val="26"/>
        </w:rPr>
        <w:t xml:space="preserve">tuado de conformidad con las normas de trato señaladas en el capítulo IV de éste </w:t>
      </w:r>
      <w:r>
        <w:rPr>
          <w:rFonts w:ascii="Helvetica" w:hAnsi="Helvetica" w:cs="Helvetica"/>
          <w:color w:val="auto"/>
          <w:sz w:val="26"/>
          <w:szCs w:val="26"/>
        </w:rPr>
        <w:t>reglamento.</w:t>
      </w:r>
    </w:p>
    <w:p w:rsidR="00EF32AE" w:rsidRPr="00FF436C" w:rsidRDefault="00EF32AE" w:rsidP="00FF436C">
      <w:pPr>
        <w:pStyle w:val="Default"/>
        <w:ind w:left="9380"/>
        <w:jc w:val="both"/>
        <w:rPr>
          <w:rFonts w:ascii="Helvetica" w:hAnsi="Helvetica" w:cs="Helvetica"/>
          <w:color w:val="auto"/>
          <w:sz w:val="26"/>
          <w:szCs w:val="26"/>
        </w:rPr>
      </w:pPr>
      <w:r w:rsidRPr="00FF436C">
        <w:rPr>
          <w:rFonts w:ascii="Helvetica" w:hAnsi="Helvetica" w:cs="Helvetica"/>
          <w:color w:val="auto"/>
          <w:sz w:val="26"/>
          <w:szCs w:val="26"/>
        </w:rPr>
        <w:t xml:space="preserve"> </w:t>
      </w:r>
    </w:p>
    <w:p w:rsidR="00EF32AE" w:rsidRPr="00FF436C" w:rsidRDefault="00EF32AE" w:rsidP="00EF32AE">
      <w:pPr>
        <w:pStyle w:val="CM38"/>
        <w:spacing w:after="292" w:line="296" w:lineRule="atLeast"/>
        <w:ind w:right="-50"/>
        <w:jc w:val="both"/>
        <w:rPr>
          <w:rFonts w:ascii="Helvetica" w:hAnsi="Helvetica" w:cs="Helvetica"/>
          <w:sz w:val="26"/>
          <w:szCs w:val="26"/>
        </w:rPr>
      </w:pPr>
      <w:r w:rsidRPr="00FF436C">
        <w:rPr>
          <w:rFonts w:ascii="Helvetica" w:hAnsi="Helvetica"/>
          <w:sz w:val="26"/>
          <w:szCs w:val="26"/>
        </w:rPr>
        <w:t>Artículo 51.-</w:t>
      </w:r>
      <w:r>
        <w:rPr>
          <w:rFonts w:ascii="Helvetica" w:hAnsi="Helvetica"/>
          <w:sz w:val="26"/>
          <w:szCs w:val="26"/>
        </w:rPr>
        <w:t xml:space="preserve"> </w:t>
      </w:r>
      <w:r w:rsidRPr="00FF436C">
        <w:rPr>
          <w:rFonts w:ascii="Helvetica" w:hAnsi="Helvetica" w:cs="Helvetica"/>
          <w:sz w:val="26"/>
          <w:szCs w:val="26"/>
        </w:rPr>
        <w:t xml:space="preserve">Será motivo de suspensión de los trabajadores por tres y </w:t>
      </w:r>
      <w:r>
        <w:rPr>
          <w:rFonts w:ascii="Helvetica" w:hAnsi="Helvetica" w:cs="Helvetica"/>
          <w:sz w:val="26"/>
          <w:szCs w:val="26"/>
        </w:rPr>
        <w:t>h</w:t>
      </w:r>
      <w:r w:rsidRPr="00FF436C">
        <w:rPr>
          <w:rFonts w:ascii="Helvetica" w:hAnsi="Helvetica" w:cs="Helvetica"/>
          <w:sz w:val="26"/>
          <w:szCs w:val="26"/>
        </w:rPr>
        <w:t xml:space="preserve">asta ocho días sin goce de sueldo, conforme a lo siguiente: </w:t>
      </w:r>
    </w:p>
    <w:p w:rsidR="00EF32AE" w:rsidRPr="00FF436C" w:rsidRDefault="00EF32AE" w:rsidP="00EF32AE">
      <w:pPr>
        <w:pStyle w:val="CM41"/>
        <w:spacing w:after="127"/>
        <w:ind w:right="-50"/>
        <w:jc w:val="both"/>
        <w:rPr>
          <w:rFonts w:ascii="Helvetica" w:hAnsi="Helvetica" w:cs="Helvetica"/>
          <w:sz w:val="26"/>
          <w:szCs w:val="26"/>
        </w:rPr>
      </w:pPr>
      <w:r w:rsidRPr="00FF436C">
        <w:rPr>
          <w:rFonts w:ascii="Helvetica" w:hAnsi="Helvetica" w:cs="Helvetica"/>
          <w:sz w:val="26"/>
          <w:szCs w:val="26"/>
        </w:rPr>
        <w:t xml:space="preserve">l. </w:t>
      </w:r>
      <w:r>
        <w:rPr>
          <w:rFonts w:ascii="Helvetica" w:hAnsi="Helvetica" w:cs="Helvetica"/>
          <w:sz w:val="26"/>
          <w:szCs w:val="26"/>
        </w:rPr>
        <w:tab/>
        <w:t>La suspensió</w:t>
      </w:r>
      <w:r w:rsidRPr="00FF436C">
        <w:rPr>
          <w:rFonts w:ascii="Helvetica" w:hAnsi="Helvetica" w:cs="Helvetica"/>
          <w:sz w:val="26"/>
          <w:szCs w:val="26"/>
        </w:rPr>
        <w:t>n injustificada de labores y el abandono del lugar de</w:t>
      </w:r>
      <w:r>
        <w:rPr>
          <w:rFonts w:ascii="Helvetica" w:hAnsi="Helvetica" w:cs="Helvetica"/>
          <w:sz w:val="26"/>
          <w:szCs w:val="26"/>
        </w:rPr>
        <w:t xml:space="preserve">l lugar de </w:t>
      </w:r>
      <w:r w:rsidRPr="00FF436C">
        <w:rPr>
          <w:rFonts w:ascii="Helvetica" w:hAnsi="Helvetica" w:cs="Helvetica"/>
          <w:sz w:val="26"/>
          <w:szCs w:val="26"/>
        </w:rPr>
        <w:t>trabajo, con perjuicio para el funcionamiento del área y el cumplimento de los objetivos</w:t>
      </w:r>
      <w:r>
        <w:rPr>
          <w:rFonts w:ascii="Helvetica" w:hAnsi="Helvetica" w:cs="Helvetica"/>
          <w:sz w:val="26"/>
          <w:szCs w:val="26"/>
        </w:rPr>
        <w:t xml:space="preserve"> </w:t>
      </w:r>
      <w:r w:rsidRPr="00FF436C">
        <w:rPr>
          <w:rFonts w:ascii="Helvetica" w:hAnsi="Helvetica" w:cs="Helvetica"/>
          <w:sz w:val="26"/>
          <w:szCs w:val="26"/>
        </w:rPr>
        <w:t xml:space="preserve">de la Entidad;  </w:t>
      </w:r>
    </w:p>
    <w:p w:rsidR="00EF32AE" w:rsidRPr="00FF436C" w:rsidRDefault="00EF32AE" w:rsidP="00EF32AE">
      <w:pPr>
        <w:pStyle w:val="CM45"/>
        <w:spacing w:after="318"/>
        <w:jc w:val="both"/>
        <w:rPr>
          <w:rFonts w:ascii="Helvetica" w:hAnsi="Helvetica" w:cs="Helvetica"/>
          <w:sz w:val="26"/>
          <w:szCs w:val="26"/>
        </w:rPr>
      </w:pPr>
      <w:r>
        <w:rPr>
          <w:rFonts w:ascii="Helvetica" w:hAnsi="Helvetica" w:cs="Helvetica"/>
          <w:sz w:val="26"/>
          <w:szCs w:val="26"/>
        </w:rPr>
        <w:t>II.</w:t>
      </w:r>
      <w:r>
        <w:rPr>
          <w:rFonts w:ascii="Helvetica" w:hAnsi="Helvetica" w:cs="Helvetica"/>
          <w:sz w:val="26"/>
          <w:szCs w:val="26"/>
        </w:rPr>
        <w:tab/>
      </w:r>
      <w:r w:rsidRPr="00FF436C">
        <w:rPr>
          <w:rFonts w:ascii="Helvetica" w:hAnsi="Helvetica" w:cs="Helvetica"/>
          <w:sz w:val="26"/>
          <w:szCs w:val="26"/>
        </w:rPr>
        <w:t xml:space="preserve">La sustracción, sin autorización debida, de bienes, equipo, insumos y materiales propiedad de la Entidad, dispuestos bajo su custodia para utilizarlos con fines particulares; </w:t>
      </w:r>
    </w:p>
    <w:p w:rsidR="00EF32AE" w:rsidRPr="00FF436C" w:rsidRDefault="00EF32AE" w:rsidP="00EF32AE">
      <w:pPr>
        <w:pStyle w:val="CM38"/>
        <w:spacing w:after="292" w:line="296" w:lineRule="atLeast"/>
        <w:ind w:right="-50"/>
        <w:jc w:val="both"/>
        <w:rPr>
          <w:rFonts w:ascii="Helvetica" w:hAnsi="Helvetica" w:cs="Helvetica"/>
          <w:sz w:val="26"/>
          <w:szCs w:val="26"/>
        </w:rPr>
      </w:pPr>
      <w:r>
        <w:rPr>
          <w:rFonts w:ascii="Helvetica" w:hAnsi="Helvetica" w:cs="Helvetica"/>
          <w:sz w:val="26"/>
          <w:szCs w:val="26"/>
        </w:rPr>
        <w:t>III</w:t>
      </w:r>
      <w:r w:rsidRPr="00FF436C">
        <w:rPr>
          <w:rFonts w:ascii="Helvetica" w:hAnsi="Helvetica" w:cs="Helvetica"/>
          <w:sz w:val="26"/>
          <w:szCs w:val="26"/>
        </w:rPr>
        <w:t xml:space="preserve">. </w:t>
      </w:r>
      <w:r>
        <w:rPr>
          <w:rFonts w:ascii="Helvetica" w:hAnsi="Helvetica" w:cs="Helvetica"/>
          <w:sz w:val="26"/>
          <w:szCs w:val="26"/>
        </w:rPr>
        <w:tab/>
      </w:r>
      <w:r w:rsidRPr="00FF436C">
        <w:rPr>
          <w:rFonts w:ascii="Helvetica" w:hAnsi="Helvetica" w:cs="Helvetica"/>
          <w:sz w:val="26"/>
          <w:szCs w:val="26"/>
        </w:rPr>
        <w:t>La participación de los trabajadores y trabajadores en un conato de riña que no hubieren derivado en hechos de violencia pero que provoque alteraciones</w:t>
      </w:r>
      <w:r>
        <w:rPr>
          <w:rFonts w:ascii="Helvetica" w:hAnsi="Helvetica" w:cs="Helvetica"/>
          <w:sz w:val="26"/>
          <w:szCs w:val="26"/>
        </w:rPr>
        <w:t xml:space="preserve"> </w:t>
      </w:r>
      <w:r w:rsidRPr="00FF436C">
        <w:rPr>
          <w:rFonts w:ascii="Helvetica" w:hAnsi="Helvetica" w:cs="Helvetica"/>
          <w:sz w:val="26"/>
          <w:szCs w:val="26"/>
        </w:rPr>
        <w:t>en</w:t>
      </w:r>
      <w:r>
        <w:rPr>
          <w:rFonts w:ascii="Helvetica" w:hAnsi="Helvetica" w:cs="Helvetica"/>
          <w:sz w:val="26"/>
          <w:szCs w:val="26"/>
        </w:rPr>
        <w:t xml:space="preserve"> </w:t>
      </w:r>
      <w:r w:rsidRPr="00FF436C">
        <w:rPr>
          <w:rFonts w:ascii="Helvetica" w:hAnsi="Helvetica" w:cs="Helvetica"/>
          <w:sz w:val="26"/>
          <w:szCs w:val="26"/>
        </w:rPr>
        <w:t>la</w:t>
      </w:r>
      <w:r>
        <w:rPr>
          <w:rFonts w:ascii="Helvetica" w:hAnsi="Helvetica" w:cs="Helvetica"/>
          <w:sz w:val="26"/>
          <w:szCs w:val="26"/>
        </w:rPr>
        <w:t xml:space="preserve"> </w:t>
      </w:r>
      <w:r w:rsidRPr="00FF436C">
        <w:rPr>
          <w:rFonts w:ascii="Helvetica" w:hAnsi="Helvetica" w:cs="Helvetica"/>
          <w:sz w:val="26"/>
          <w:szCs w:val="26"/>
        </w:rPr>
        <w:t>disciplina</w:t>
      </w:r>
      <w:r>
        <w:rPr>
          <w:rFonts w:ascii="Helvetica" w:hAnsi="Helvetica" w:cs="Helvetica"/>
          <w:sz w:val="26"/>
          <w:szCs w:val="26"/>
        </w:rPr>
        <w:t xml:space="preserve"> </w:t>
      </w:r>
      <w:r w:rsidRPr="00FF436C">
        <w:rPr>
          <w:rFonts w:ascii="Helvetica" w:hAnsi="Helvetica" w:cs="Helvetica"/>
          <w:sz w:val="26"/>
          <w:szCs w:val="26"/>
        </w:rPr>
        <w:t>y</w:t>
      </w:r>
      <w:r>
        <w:rPr>
          <w:rFonts w:ascii="Helvetica" w:hAnsi="Helvetica" w:cs="Helvetica"/>
          <w:sz w:val="26"/>
          <w:szCs w:val="26"/>
        </w:rPr>
        <w:t xml:space="preserve"> </w:t>
      </w:r>
      <w:r w:rsidRPr="00FF436C">
        <w:rPr>
          <w:rFonts w:ascii="Helvetica" w:hAnsi="Helvetica" w:cs="Helvetica"/>
          <w:sz w:val="26"/>
          <w:szCs w:val="26"/>
        </w:rPr>
        <w:t>es</w:t>
      </w:r>
      <w:r>
        <w:rPr>
          <w:rFonts w:ascii="Helvetica" w:hAnsi="Helvetica" w:cs="Helvetica"/>
          <w:sz w:val="26"/>
          <w:szCs w:val="26"/>
        </w:rPr>
        <w:t xml:space="preserve">tabilidad en el centro de trabajo; </w:t>
      </w:r>
    </w:p>
    <w:p w:rsidR="00EF32AE" w:rsidRDefault="00EF32AE" w:rsidP="00FF436C">
      <w:pPr>
        <w:pStyle w:val="Default"/>
        <w:jc w:val="both"/>
        <w:rPr>
          <w:rFonts w:ascii="Helvetica" w:hAnsi="Helvetica" w:cs="Helvetica"/>
          <w:color w:val="auto"/>
          <w:sz w:val="26"/>
          <w:szCs w:val="26"/>
        </w:rPr>
      </w:pPr>
      <w:r w:rsidRPr="00FF436C">
        <w:rPr>
          <w:rFonts w:ascii="Helvetica" w:hAnsi="Helvetica" w:cs="Helvetica"/>
          <w:color w:val="auto"/>
          <w:sz w:val="26"/>
          <w:szCs w:val="26"/>
        </w:rPr>
        <w:t xml:space="preserve">IV. </w:t>
      </w:r>
      <w:r>
        <w:rPr>
          <w:rFonts w:ascii="Helvetica" w:hAnsi="Helvetica" w:cs="Helvetica"/>
          <w:color w:val="auto"/>
          <w:sz w:val="26"/>
          <w:szCs w:val="26"/>
        </w:rPr>
        <w:tab/>
      </w:r>
      <w:r w:rsidRPr="00FF436C">
        <w:rPr>
          <w:rFonts w:ascii="Helvetica" w:hAnsi="Helvetica" w:cs="Helvetica"/>
          <w:color w:val="auto"/>
          <w:sz w:val="26"/>
          <w:szCs w:val="26"/>
        </w:rPr>
        <w:t>La ejecución reiterada, posterior a la amonestación recibida, de las conduct</w:t>
      </w:r>
      <w:r>
        <w:rPr>
          <w:rFonts w:ascii="Helvetica" w:hAnsi="Helvetica" w:cs="Helvetica"/>
          <w:color w:val="auto"/>
          <w:sz w:val="26"/>
          <w:szCs w:val="26"/>
        </w:rPr>
        <w:t>as previstas en las fracciones I</w:t>
      </w:r>
      <w:r w:rsidRPr="00FF436C">
        <w:rPr>
          <w:rFonts w:ascii="Helvetica" w:hAnsi="Helvetica" w:cs="Helvetica"/>
          <w:color w:val="auto"/>
          <w:sz w:val="26"/>
          <w:szCs w:val="26"/>
        </w:rPr>
        <w:t>,</w:t>
      </w:r>
      <w:r>
        <w:rPr>
          <w:rFonts w:ascii="Helvetica" w:hAnsi="Helvetica" w:cs="Helvetica"/>
          <w:color w:val="auto"/>
          <w:sz w:val="26"/>
          <w:szCs w:val="26"/>
        </w:rPr>
        <w:t xml:space="preserve"> III</w:t>
      </w:r>
      <w:r w:rsidRPr="00FF436C">
        <w:rPr>
          <w:rFonts w:ascii="Helvetica" w:hAnsi="Helvetica" w:cs="Helvetica"/>
          <w:color w:val="auto"/>
          <w:sz w:val="26"/>
          <w:szCs w:val="26"/>
        </w:rPr>
        <w:t>,</w:t>
      </w:r>
      <w:r>
        <w:rPr>
          <w:rFonts w:ascii="Helvetica" w:hAnsi="Helvetica" w:cs="Helvetica"/>
          <w:color w:val="auto"/>
          <w:sz w:val="26"/>
          <w:szCs w:val="26"/>
        </w:rPr>
        <w:t xml:space="preserve"> </w:t>
      </w:r>
      <w:r w:rsidRPr="00FF436C">
        <w:rPr>
          <w:rFonts w:ascii="Helvetica" w:hAnsi="Helvetica" w:cs="Helvetica"/>
          <w:color w:val="auto"/>
          <w:sz w:val="26"/>
          <w:szCs w:val="26"/>
        </w:rPr>
        <w:t xml:space="preserve">IV, V, VI, </w:t>
      </w:r>
      <w:r>
        <w:rPr>
          <w:rFonts w:ascii="Helvetica" w:hAnsi="Helvetica" w:cs="Helvetica"/>
          <w:color w:val="auto"/>
          <w:sz w:val="26"/>
          <w:szCs w:val="26"/>
        </w:rPr>
        <w:t>y VII del Artí</w:t>
      </w:r>
      <w:r w:rsidRPr="00FF436C">
        <w:rPr>
          <w:rFonts w:ascii="Helvetica" w:hAnsi="Helvetica" w:cs="Helvetica"/>
          <w:color w:val="auto"/>
          <w:sz w:val="26"/>
          <w:szCs w:val="26"/>
        </w:rPr>
        <w:t xml:space="preserve">culo 50 de éste reglamento. </w:t>
      </w:r>
    </w:p>
    <w:p w:rsidR="00EF32AE" w:rsidRPr="00FF436C" w:rsidRDefault="00EF32AE" w:rsidP="00FF436C">
      <w:pPr>
        <w:pStyle w:val="Default"/>
        <w:jc w:val="both"/>
        <w:rPr>
          <w:rFonts w:ascii="Helvetica" w:hAnsi="Helvetica" w:cs="Helvetica"/>
          <w:color w:val="auto"/>
          <w:sz w:val="26"/>
          <w:szCs w:val="26"/>
        </w:rPr>
      </w:pPr>
    </w:p>
    <w:p w:rsidR="00EF32AE" w:rsidRPr="00FF436C" w:rsidRDefault="00EF32AE" w:rsidP="00FF436C">
      <w:pPr>
        <w:pStyle w:val="Default"/>
        <w:jc w:val="both"/>
        <w:rPr>
          <w:rFonts w:ascii="Helvetica" w:hAnsi="Helvetica" w:cs="Helvetica"/>
          <w:color w:val="auto"/>
          <w:sz w:val="26"/>
          <w:szCs w:val="26"/>
        </w:rPr>
      </w:pPr>
    </w:p>
    <w:p w:rsidR="00EF32AE" w:rsidRDefault="00EF32AE" w:rsidP="00EF32AE">
      <w:pPr>
        <w:pStyle w:val="Default"/>
        <w:spacing w:line="328" w:lineRule="atLeast"/>
        <w:ind w:right="-50"/>
        <w:jc w:val="both"/>
        <w:rPr>
          <w:rFonts w:ascii="Helvetica" w:hAnsi="Helvetica" w:cs="Helvetica"/>
          <w:color w:val="auto"/>
          <w:sz w:val="26"/>
          <w:szCs w:val="26"/>
        </w:rPr>
      </w:pPr>
      <w:r w:rsidRPr="00FF436C">
        <w:rPr>
          <w:rFonts w:ascii="Helvetica" w:hAnsi="Helvetica"/>
          <w:color w:val="auto"/>
          <w:sz w:val="26"/>
          <w:szCs w:val="26"/>
        </w:rPr>
        <w:t xml:space="preserve">Artículo </w:t>
      </w:r>
      <w:r w:rsidRPr="00FF436C">
        <w:rPr>
          <w:rFonts w:ascii="Helvetica" w:hAnsi="Helvetica" w:cs="Helvetica"/>
          <w:color w:val="auto"/>
          <w:sz w:val="26"/>
          <w:szCs w:val="26"/>
        </w:rPr>
        <w:t>52.-</w:t>
      </w:r>
      <w:r>
        <w:rPr>
          <w:rFonts w:ascii="Helvetica" w:hAnsi="Helvetica" w:cs="Helvetica"/>
          <w:color w:val="auto"/>
          <w:sz w:val="26"/>
          <w:szCs w:val="26"/>
        </w:rPr>
        <w:t xml:space="preserve"> </w:t>
      </w:r>
      <w:r w:rsidRPr="00FF436C">
        <w:rPr>
          <w:rFonts w:ascii="Helvetica" w:hAnsi="Helvetica" w:cs="Helvetica"/>
          <w:color w:val="auto"/>
          <w:sz w:val="26"/>
          <w:szCs w:val="26"/>
        </w:rPr>
        <w:t xml:space="preserve">Se consideran faltas graves, motivo de rescisión de la relación de trabajo sin responsabilidad para la Entidad, conforme a lo siguiente: </w:t>
      </w:r>
    </w:p>
    <w:p w:rsidR="00EF32AE" w:rsidRDefault="00EF32AE" w:rsidP="00EF32AE">
      <w:pPr>
        <w:pStyle w:val="Default"/>
        <w:spacing w:line="328" w:lineRule="atLeast"/>
        <w:ind w:right="-50"/>
        <w:jc w:val="both"/>
        <w:rPr>
          <w:rFonts w:ascii="Helvetica" w:hAnsi="Helvetica" w:cs="Helvetica"/>
          <w:color w:val="auto"/>
          <w:sz w:val="26"/>
          <w:szCs w:val="26"/>
        </w:rPr>
      </w:pPr>
    </w:p>
    <w:p w:rsidR="00EF32AE" w:rsidRDefault="00EF32AE" w:rsidP="00EF32AE">
      <w:pPr>
        <w:pStyle w:val="Default"/>
        <w:spacing w:line="328" w:lineRule="atLeast"/>
        <w:ind w:right="-50"/>
        <w:jc w:val="both"/>
        <w:rPr>
          <w:rFonts w:ascii="Helvetica" w:hAnsi="Helvetica" w:cs="Helvetica"/>
          <w:color w:val="auto"/>
          <w:sz w:val="26"/>
          <w:szCs w:val="26"/>
        </w:rPr>
      </w:pPr>
    </w:p>
    <w:p w:rsidR="00EF32AE" w:rsidRDefault="00EF32AE" w:rsidP="00EF32AE">
      <w:pPr>
        <w:pStyle w:val="Default"/>
        <w:spacing w:line="328" w:lineRule="atLeast"/>
        <w:ind w:right="-50"/>
        <w:jc w:val="both"/>
        <w:rPr>
          <w:rFonts w:ascii="Helvetica" w:hAnsi="Helvetica" w:cs="Helvetica"/>
          <w:color w:val="auto"/>
          <w:sz w:val="26"/>
          <w:szCs w:val="26"/>
        </w:rPr>
      </w:pPr>
    </w:p>
    <w:p w:rsidR="00EF32AE" w:rsidRDefault="00EF32AE" w:rsidP="00EF32AE">
      <w:pPr>
        <w:pStyle w:val="Default"/>
        <w:spacing w:line="328" w:lineRule="atLeast"/>
        <w:ind w:right="-50"/>
        <w:jc w:val="both"/>
        <w:rPr>
          <w:rFonts w:ascii="Helvetica" w:hAnsi="Helvetica" w:cs="Helvetica"/>
          <w:color w:val="auto"/>
          <w:sz w:val="26"/>
          <w:szCs w:val="26"/>
        </w:rPr>
      </w:pPr>
    </w:p>
    <w:p w:rsidR="00EF32AE" w:rsidRPr="00FF436C" w:rsidRDefault="00EF32AE" w:rsidP="00EF32AE">
      <w:pPr>
        <w:pStyle w:val="Default"/>
        <w:spacing w:line="328" w:lineRule="atLeast"/>
        <w:ind w:right="-50"/>
        <w:jc w:val="both"/>
        <w:rPr>
          <w:rFonts w:ascii="Helvetica" w:hAnsi="Helvetica" w:cs="Helvetica"/>
          <w:color w:val="auto"/>
          <w:sz w:val="26"/>
          <w:szCs w:val="26"/>
        </w:rPr>
      </w:pPr>
    </w:p>
    <w:p w:rsidR="00EF32AE" w:rsidRDefault="00EF32AE" w:rsidP="00EF32AE">
      <w:pPr>
        <w:pStyle w:val="Default"/>
        <w:jc w:val="both"/>
        <w:rPr>
          <w:rFonts w:ascii="Helvetica" w:hAnsi="Helvetica" w:cs="Helvetica"/>
          <w:color w:val="auto"/>
          <w:sz w:val="26"/>
          <w:szCs w:val="26"/>
        </w:rPr>
      </w:pPr>
      <w:r w:rsidRPr="00FF436C">
        <w:rPr>
          <w:rFonts w:ascii="Helvetica" w:hAnsi="Helvetica" w:cs="Helvetica"/>
          <w:color w:val="auto"/>
          <w:sz w:val="26"/>
          <w:szCs w:val="26"/>
        </w:rPr>
        <w:t xml:space="preserve">l. </w:t>
      </w:r>
      <w:r>
        <w:rPr>
          <w:rFonts w:ascii="Helvetica" w:hAnsi="Helvetica" w:cs="Helvetica"/>
          <w:color w:val="auto"/>
          <w:sz w:val="26"/>
          <w:szCs w:val="26"/>
        </w:rPr>
        <w:tab/>
      </w:r>
      <w:r w:rsidRPr="00FF436C">
        <w:rPr>
          <w:rFonts w:ascii="Helvetica" w:hAnsi="Helvetica" w:cs="Helvetica"/>
          <w:color w:val="auto"/>
          <w:sz w:val="26"/>
          <w:szCs w:val="26"/>
        </w:rPr>
        <w:t>El empleado que reincida en no registrar su asistencia en el sistema implementado por la Entidad o provoque su afectación o alteración, incurre en falta de probidad y honradez con los efectos conducentes previstos en el artículo 47 de la Ley Federal de Trabajo</w:t>
      </w:r>
      <w:r>
        <w:rPr>
          <w:rFonts w:ascii="Helvetica" w:hAnsi="Helvetica" w:cs="Helvetica"/>
          <w:color w:val="auto"/>
          <w:sz w:val="26"/>
          <w:szCs w:val="26"/>
        </w:rPr>
        <w:t>.</w:t>
      </w:r>
      <w:r w:rsidRPr="00FF436C">
        <w:rPr>
          <w:rFonts w:ascii="Helvetica" w:hAnsi="Helvetica" w:cs="Helvetica"/>
          <w:color w:val="auto"/>
          <w:sz w:val="26"/>
          <w:szCs w:val="26"/>
        </w:rPr>
        <w:t xml:space="preserve"> </w:t>
      </w:r>
    </w:p>
    <w:p w:rsidR="00EF32AE" w:rsidRDefault="00EF32AE" w:rsidP="00EF32AE">
      <w:pPr>
        <w:pStyle w:val="Default"/>
        <w:jc w:val="both"/>
        <w:rPr>
          <w:rFonts w:ascii="Helvetica" w:hAnsi="Helvetica" w:cs="Helvetica"/>
          <w:color w:val="auto"/>
          <w:sz w:val="26"/>
          <w:szCs w:val="26"/>
        </w:rPr>
      </w:pPr>
    </w:p>
    <w:p w:rsidR="00EF32AE" w:rsidRDefault="00EF32AE" w:rsidP="00EF32AE">
      <w:pPr>
        <w:pStyle w:val="Default"/>
        <w:jc w:val="both"/>
        <w:rPr>
          <w:rFonts w:ascii="Helvetica" w:hAnsi="Helvetica" w:cs="Helvetica"/>
          <w:sz w:val="26"/>
          <w:szCs w:val="26"/>
        </w:rPr>
      </w:pPr>
      <w:r>
        <w:rPr>
          <w:rFonts w:ascii="Helvetica" w:hAnsi="Helvetica" w:cs="Helvetica"/>
          <w:sz w:val="26"/>
          <w:szCs w:val="26"/>
        </w:rPr>
        <w:t>II</w:t>
      </w:r>
      <w:r w:rsidRPr="00FF436C">
        <w:rPr>
          <w:rFonts w:ascii="Helvetica" w:hAnsi="Helvetica" w:cs="Helvetica"/>
          <w:sz w:val="26"/>
          <w:szCs w:val="26"/>
        </w:rPr>
        <w:t xml:space="preserve">. </w:t>
      </w:r>
      <w:r>
        <w:rPr>
          <w:rFonts w:ascii="Helvetica" w:hAnsi="Helvetica" w:cs="Helvetica"/>
          <w:sz w:val="26"/>
          <w:szCs w:val="26"/>
        </w:rPr>
        <w:tab/>
        <w:t>L</w:t>
      </w:r>
      <w:r w:rsidRPr="00FF436C">
        <w:rPr>
          <w:rFonts w:ascii="Helvetica" w:hAnsi="Helvetica" w:cs="Helvetica"/>
          <w:sz w:val="26"/>
          <w:szCs w:val="26"/>
        </w:rPr>
        <w:t>a</w:t>
      </w:r>
      <w:r>
        <w:rPr>
          <w:rFonts w:ascii="Helvetica" w:hAnsi="Helvetica" w:cs="Helvetica"/>
          <w:sz w:val="26"/>
          <w:szCs w:val="26"/>
        </w:rPr>
        <w:t xml:space="preserve"> </w:t>
      </w:r>
      <w:r w:rsidRPr="00FF436C">
        <w:rPr>
          <w:rFonts w:ascii="Helvetica" w:hAnsi="Helvetica" w:cs="Helvetica"/>
          <w:sz w:val="26"/>
          <w:szCs w:val="26"/>
        </w:rPr>
        <w:t>falta</w:t>
      </w:r>
      <w:r>
        <w:rPr>
          <w:rFonts w:ascii="Helvetica" w:hAnsi="Helvetica" w:cs="Helvetica"/>
          <w:sz w:val="26"/>
          <w:szCs w:val="26"/>
        </w:rPr>
        <w:t xml:space="preserve"> </w:t>
      </w:r>
      <w:r w:rsidRPr="00FF436C">
        <w:rPr>
          <w:rFonts w:ascii="Helvetica" w:hAnsi="Helvetica" w:cs="Helvetica"/>
          <w:sz w:val="26"/>
          <w:szCs w:val="26"/>
        </w:rPr>
        <w:t>de</w:t>
      </w:r>
      <w:r>
        <w:rPr>
          <w:rFonts w:ascii="Helvetica" w:hAnsi="Helvetica" w:cs="Helvetica"/>
          <w:sz w:val="26"/>
          <w:szCs w:val="26"/>
        </w:rPr>
        <w:t xml:space="preserve"> </w:t>
      </w:r>
      <w:r w:rsidRPr="00FF436C">
        <w:rPr>
          <w:rFonts w:ascii="Helvetica" w:hAnsi="Helvetica" w:cs="Helvetica"/>
          <w:sz w:val="26"/>
          <w:szCs w:val="26"/>
        </w:rPr>
        <w:t>aviso</w:t>
      </w:r>
      <w:r>
        <w:rPr>
          <w:rFonts w:ascii="Helvetica" w:hAnsi="Helvetica" w:cs="Helvetica"/>
          <w:sz w:val="26"/>
          <w:szCs w:val="26"/>
        </w:rPr>
        <w:t xml:space="preserve"> </w:t>
      </w:r>
      <w:r w:rsidRPr="00FF436C">
        <w:rPr>
          <w:rFonts w:ascii="Helvetica" w:hAnsi="Helvetica" w:cs="Helvetica"/>
          <w:sz w:val="26"/>
          <w:szCs w:val="26"/>
        </w:rPr>
        <w:t>de</w:t>
      </w:r>
      <w:r>
        <w:rPr>
          <w:rFonts w:ascii="Helvetica" w:hAnsi="Helvetica" w:cs="Helvetica"/>
          <w:sz w:val="26"/>
          <w:szCs w:val="26"/>
        </w:rPr>
        <w:t xml:space="preserve"> </w:t>
      </w:r>
      <w:r w:rsidRPr="00FF436C">
        <w:rPr>
          <w:rFonts w:ascii="Helvetica" w:hAnsi="Helvetica" w:cs="Helvetica"/>
          <w:sz w:val="26"/>
          <w:szCs w:val="26"/>
        </w:rPr>
        <w:t>fallas</w:t>
      </w:r>
      <w:r>
        <w:rPr>
          <w:rFonts w:ascii="Helvetica" w:hAnsi="Helvetica" w:cs="Helvetica"/>
          <w:sz w:val="26"/>
          <w:szCs w:val="26"/>
        </w:rPr>
        <w:t xml:space="preserve"> </w:t>
      </w:r>
      <w:r w:rsidRPr="00FF436C">
        <w:rPr>
          <w:rFonts w:ascii="Helvetica" w:hAnsi="Helvetica" w:cs="Helvetica"/>
          <w:sz w:val="26"/>
          <w:szCs w:val="26"/>
        </w:rPr>
        <w:t>o descomposturas</w:t>
      </w:r>
      <w:r>
        <w:rPr>
          <w:rFonts w:ascii="Helvetica" w:hAnsi="Helvetica" w:cs="Helvetica"/>
          <w:sz w:val="26"/>
          <w:szCs w:val="26"/>
        </w:rPr>
        <w:t xml:space="preserve"> </w:t>
      </w:r>
      <w:r w:rsidRPr="00FF436C">
        <w:rPr>
          <w:rFonts w:ascii="Helvetica" w:hAnsi="Helvetica" w:cs="Helvetica"/>
          <w:sz w:val="26"/>
          <w:szCs w:val="26"/>
        </w:rPr>
        <w:t>que,</w:t>
      </w:r>
      <w:r>
        <w:rPr>
          <w:rFonts w:ascii="Helvetica" w:hAnsi="Helvetica" w:cs="Helvetica"/>
          <w:sz w:val="26"/>
          <w:szCs w:val="26"/>
        </w:rPr>
        <w:t xml:space="preserve"> </w:t>
      </w:r>
      <w:r w:rsidRPr="00FF436C">
        <w:rPr>
          <w:rFonts w:ascii="Helvetica" w:hAnsi="Helvetica" w:cs="Helvetica"/>
          <w:sz w:val="26"/>
          <w:szCs w:val="26"/>
        </w:rPr>
        <w:t>por</w:t>
      </w:r>
      <w:r>
        <w:rPr>
          <w:rFonts w:ascii="Helvetica" w:hAnsi="Helvetica" w:cs="Helvetica"/>
          <w:sz w:val="26"/>
          <w:szCs w:val="26"/>
        </w:rPr>
        <w:t xml:space="preserve"> neglige</w:t>
      </w:r>
      <w:r w:rsidRPr="00FF436C">
        <w:rPr>
          <w:rFonts w:ascii="Helvetica" w:hAnsi="Helvetica" w:cs="Helvetica"/>
          <w:sz w:val="26"/>
          <w:szCs w:val="26"/>
        </w:rPr>
        <w:t>ncia</w:t>
      </w:r>
      <w:r>
        <w:rPr>
          <w:rFonts w:ascii="Helvetica" w:hAnsi="Helvetica" w:cs="Helvetica"/>
          <w:sz w:val="26"/>
          <w:szCs w:val="26"/>
        </w:rPr>
        <w:t xml:space="preserve"> </w:t>
      </w:r>
      <w:r w:rsidRPr="00FF436C">
        <w:rPr>
          <w:rFonts w:ascii="Helvetica" w:hAnsi="Helvetica" w:cs="Helvetica"/>
          <w:sz w:val="26"/>
          <w:szCs w:val="26"/>
        </w:rPr>
        <w:t>o dolo, que signifiquen pérdidas o a</w:t>
      </w:r>
      <w:r>
        <w:rPr>
          <w:rFonts w:ascii="Helvetica" w:hAnsi="Helvetica" w:cs="Helvetica"/>
          <w:sz w:val="26"/>
          <w:szCs w:val="26"/>
        </w:rPr>
        <w:t>ccidentes en detrimento de la En</w:t>
      </w:r>
      <w:r w:rsidRPr="00FF436C">
        <w:rPr>
          <w:rFonts w:ascii="Helvetica" w:hAnsi="Helvetica" w:cs="Helvetica"/>
          <w:sz w:val="26"/>
          <w:szCs w:val="26"/>
        </w:rPr>
        <w:t>tidad y sus trabajadores y que sea imputable como responsabilidad directa del trabajador que omitió el aviso;</w:t>
      </w:r>
    </w:p>
    <w:p w:rsidR="00EF32AE" w:rsidRPr="00FF436C" w:rsidRDefault="00EF32AE" w:rsidP="00EF32AE">
      <w:pPr>
        <w:pStyle w:val="Default"/>
        <w:jc w:val="both"/>
        <w:rPr>
          <w:rFonts w:ascii="Helvetica" w:hAnsi="Helvetica" w:cs="Helvetica"/>
          <w:sz w:val="26"/>
          <w:szCs w:val="26"/>
        </w:rPr>
      </w:pPr>
      <w:r w:rsidRPr="00FF436C">
        <w:rPr>
          <w:rFonts w:ascii="Helvetica" w:hAnsi="Helvetica" w:cs="Helvetica"/>
          <w:sz w:val="26"/>
          <w:szCs w:val="26"/>
        </w:rPr>
        <w:t xml:space="preserve"> </w:t>
      </w:r>
    </w:p>
    <w:p w:rsidR="00EF32AE" w:rsidRDefault="00EF32AE" w:rsidP="00EF32AE">
      <w:pPr>
        <w:pStyle w:val="CM9"/>
        <w:jc w:val="both"/>
        <w:rPr>
          <w:rFonts w:ascii="Helvetica" w:hAnsi="Helvetica" w:cs="Helvetica"/>
          <w:sz w:val="26"/>
          <w:szCs w:val="26"/>
        </w:rPr>
      </w:pPr>
      <w:r>
        <w:rPr>
          <w:rFonts w:ascii="Helvetica" w:hAnsi="Helvetica" w:cs="Helvetica"/>
          <w:sz w:val="26"/>
          <w:szCs w:val="26"/>
        </w:rPr>
        <w:t>III</w:t>
      </w:r>
      <w:r w:rsidRPr="00FF436C">
        <w:rPr>
          <w:rFonts w:ascii="Helvetica" w:hAnsi="Helvetica" w:cs="Helvetica"/>
          <w:sz w:val="26"/>
          <w:szCs w:val="26"/>
        </w:rPr>
        <w:t xml:space="preserve">. </w:t>
      </w:r>
      <w:r>
        <w:rPr>
          <w:rFonts w:ascii="Helvetica" w:hAnsi="Helvetica" w:cs="Helvetica"/>
          <w:sz w:val="26"/>
          <w:szCs w:val="26"/>
        </w:rPr>
        <w:tab/>
      </w:r>
      <w:r w:rsidRPr="00FF436C">
        <w:rPr>
          <w:rFonts w:ascii="Helvetica" w:hAnsi="Helvetica" w:cs="Helvetica"/>
          <w:sz w:val="26"/>
          <w:szCs w:val="26"/>
        </w:rPr>
        <w:t xml:space="preserve">La violación u omisión sistemática y/o grave por parte del trabajador de las normas y disposiciones reglamentarias y administrativas en materia de seguridad e higiene, que provoquen riesgos y accidentes imputables a dicha contravención; </w:t>
      </w:r>
    </w:p>
    <w:p w:rsidR="00EF32AE" w:rsidRPr="00EF32AE" w:rsidRDefault="00EF32AE" w:rsidP="00EF32AE">
      <w:pPr>
        <w:pStyle w:val="Default"/>
      </w:pPr>
    </w:p>
    <w:p w:rsidR="00EF32AE" w:rsidRPr="00FF436C" w:rsidRDefault="00EF32AE" w:rsidP="00FF436C">
      <w:pPr>
        <w:pStyle w:val="Default"/>
        <w:spacing w:after="254"/>
        <w:jc w:val="both"/>
        <w:rPr>
          <w:rFonts w:ascii="Helvetica" w:hAnsi="Helvetica" w:cs="Helvetica"/>
          <w:color w:val="auto"/>
          <w:sz w:val="26"/>
          <w:szCs w:val="26"/>
        </w:rPr>
      </w:pPr>
      <w:r w:rsidRPr="00FF436C">
        <w:rPr>
          <w:rFonts w:ascii="Helvetica" w:hAnsi="Helvetica" w:cs="Helvetica"/>
          <w:color w:val="auto"/>
          <w:sz w:val="26"/>
          <w:szCs w:val="26"/>
        </w:rPr>
        <w:t xml:space="preserve">IV. </w:t>
      </w:r>
      <w:r>
        <w:rPr>
          <w:rFonts w:ascii="Helvetica" w:hAnsi="Helvetica" w:cs="Helvetica"/>
          <w:color w:val="auto"/>
          <w:sz w:val="26"/>
          <w:szCs w:val="26"/>
        </w:rPr>
        <w:tab/>
      </w:r>
      <w:r w:rsidRPr="00FF436C">
        <w:rPr>
          <w:rFonts w:ascii="Helvetica" w:hAnsi="Helvetica" w:cs="Helvetica"/>
          <w:color w:val="auto"/>
          <w:sz w:val="26"/>
          <w:szCs w:val="26"/>
        </w:rPr>
        <w:t xml:space="preserve">La divulgación de asuntos y secretos de patente, operación y metodologías de uso u autoría propiedad de la Entidad, efectuada de manera dolosa por parte del trabajador; </w:t>
      </w:r>
    </w:p>
    <w:p w:rsidR="00EF32AE" w:rsidRPr="00FF436C" w:rsidRDefault="00EF32AE" w:rsidP="00FF436C">
      <w:pPr>
        <w:pStyle w:val="Default"/>
        <w:jc w:val="both"/>
        <w:rPr>
          <w:rFonts w:ascii="Helvetica" w:hAnsi="Helvetica" w:cs="Helvetica"/>
          <w:color w:val="auto"/>
          <w:sz w:val="26"/>
          <w:szCs w:val="26"/>
        </w:rPr>
      </w:pPr>
      <w:r w:rsidRPr="00FF436C">
        <w:rPr>
          <w:rFonts w:ascii="Helvetica" w:hAnsi="Helvetica" w:cs="Helvetica"/>
          <w:color w:val="auto"/>
          <w:sz w:val="26"/>
          <w:szCs w:val="26"/>
        </w:rPr>
        <w:t xml:space="preserve">V. </w:t>
      </w:r>
      <w:r>
        <w:rPr>
          <w:rFonts w:ascii="Helvetica" w:hAnsi="Helvetica" w:cs="Helvetica"/>
          <w:color w:val="auto"/>
          <w:sz w:val="26"/>
          <w:szCs w:val="26"/>
        </w:rPr>
        <w:tab/>
      </w:r>
      <w:r w:rsidRPr="00FF436C">
        <w:rPr>
          <w:rFonts w:ascii="Helvetica" w:hAnsi="Helvetica" w:cs="Helvetica"/>
          <w:color w:val="auto"/>
          <w:sz w:val="26"/>
          <w:szCs w:val="26"/>
        </w:rPr>
        <w:t>La realización de actividades peligrosas o la práctica de conductas que signifiquen riesgos o</w:t>
      </w:r>
      <w:r>
        <w:rPr>
          <w:rFonts w:ascii="Helvetica" w:hAnsi="Helvetica" w:cs="Helvetica"/>
          <w:color w:val="auto"/>
          <w:sz w:val="26"/>
          <w:szCs w:val="26"/>
        </w:rPr>
        <w:t xml:space="preserve"> accidentes en detrimento de la</w:t>
      </w:r>
      <w:r w:rsidRPr="00FF436C">
        <w:rPr>
          <w:rFonts w:ascii="Helvetica" w:hAnsi="Helvetica" w:cs="Helvetica"/>
          <w:color w:val="auto"/>
          <w:sz w:val="26"/>
          <w:szCs w:val="26"/>
        </w:rPr>
        <w:t xml:space="preserve"> seguridad de otros y en afectación de los bienes de la Entidad, siempre que se compruebe la actitud negligente y/o la consumación dolosa de las mismas. Esta sanción no exime al responsable de otras violaciones o disposi</w:t>
      </w:r>
      <w:r>
        <w:rPr>
          <w:rFonts w:ascii="Helvetica" w:hAnsi="Helvetica" w:cs="Helvetica"/>
          <w:color w:val="auto"/>
          <w:sz w:val="26"/>
          <w:szCs w:val="26"/>
        </w:rPr>
        <w:t xml:space="preserve">ciones penales de orden civil; </w:t>
      </w:r>
      <w:r w:rsidRPr="00FF436C">
        <w:rPr>
          <w:rFonts w:ascii="Helvetica" w:hAnsi="Helvetica" w:cs="Helvetica"/>
          <w:color w:val="auto"/>
          <w:sz w:val="26"/>
          <w:szCs w:val="26"/>
        </w:rPr>
        <w:t xml:space="preserve"> </w:t>
      </w:r>
    </w:p>
    <w:p w:rsidR="00EF32AE" w:rsidRPr="00FF436C" w:rsidRDefault="00EF32AE" w:rsidP="00FF436C">
      <w:pPr>
        <w:pStyle w:val="Default"/>
        <w:jc w:val="both"/>
        <w:rPr>
          <w:rFonts w:ascii="Helvetica" w:hAnsi="Helvetica" w:cs="Helvetica"/>
          <w:color w:val="auto"/>
          <w:sz w:val="26"/>
          <w:szCs w:val="26"/>
        </w:rPr>
      </w:pPr>
    </w:p>
    <w:p w:rsidR="00EF32AE" w:rsidRDefault="00EF32AE" w:rsidP="00EF32AE">
      <w:pPr>
        <w:pStyle w:val="Default"/>
        <w:spacing w:line="346" w:lineRule="atLeast"/>
        <w:jc w:val="both"/>
        <w:rPr>
          <w:rFonts w:ascii="Helvetica" w:hAnsi="Helvetica" w:cs="Helvetica"/>
          <w:sz w:val="26"/>
          <w:szCs w:val="26"/>
        </w:rPr>
      </w:pPr>
      <w:r w:rsidRPr="00FF436C">
        <w:rPr>
          <w:rFonts w:ascii="Helvetica" w:hAnsi="Helvetica" w:cs="Helvetica"/>
          <w:color w:val="auto"/>
          <w:sz w:val="26"/>
          <w:szCs w:val="26"/>
        </w:rPr>
        <w:t xml:space="preserve">VI. </w:t>
      </w:r>
      <w:r>
        <w:rPr>
          <w:rFonts w:ascii="Helvetica" w:hAnsi="Helvetica" w:cs="Helvetica"/>
          <w:color w:val="auto"/>
          <w:sz w:val="26"/>
          <w:szCs w:val="26"/>
        </w:rPr>
        <w:tab/>
      </w:r>
      <w:r w:rsidRPr="00FF436C">
        <w:rPr>
          <w:rFonts w:ascii="Helvetica" w:hAnsi="Helvetica" w:cs="Helvetica"/>
          <w:color w:val="auto"/>
          <w:sz w:val="26"/>
          <w:szCs w:val="26"/>
        </w:rPr>
        <w:t xml:space="preserve">La destrucción o alteración deliberada de archivos, bases de datos, programas de cómputo, bienes, equipo y útiles de trabajo con el propósito de </w:t>
      </w:r>
      <w:r w:rsidRPr="00FF436C">
        <w:rPr>
          <w:rFonts w:ascii="Helvetica" w:hAnsi="Helvetica" w:cs="Helvetica"/>
          <w:sz w:val="26"/>
          <w:szCs w:val="26"/>
        </w:rPr>
        <w:t xml:space="preserve">provocar pérdidas, daños o retrasos en la realización de las labores, en este caso, la Entidad levantará querella civil y/o penal contra el responsable; </w:t>
      </w:r>
    </w:p>
    <w:p w:rsidR="00EF32AE" w:rsidRPr="00FF436C" w:rsidRDefault="00EF32AE" w:rsidP="00EF32AE">
      <w:pPr>
        <w:pStyle w:val="Default"/>
        <w:spacing w:line="346" w:lineRule="atLeast"/>
        <w:jc w:val="both"/>
        <w:rPr>
          <w:rFonts w:ascii="Helvetica" w:hAnsi="Helvetica" w:cs="Helvetica"/>
          <w:sz w:val="26"/>
          <w:szCs w:val="26"/>
        </w:rPr>
      </w:pPr>
    </w:p>
    <w:p w:rsidR="00EF32AE" w:rsidRPr="00FF436C" w:rsidRDefault="00EF32AE" w:rsidP="00FF436C">
      <w:pPr>
        <w:pStyle w:val="CM38"/>
        <w:spacing w:after="292" w:line="296" w:lineRule="atLeast"/>
        <w:jc w:val="both"/>
        <w:rPr>
          <w:rFonts w:ascii="Helvetica" w:hAnsi="Helvetica" w:cs="Helvetica"/>
          <w:sz w:val="26"/>
          <w:szCs w:val="26"/>
        </w:rPr>
      </w:pPr>
      <w:r w:rsidRPr="00FF436C">
        <w:rPr>
          <w:rFonts w:ascii="Helvetica" w:hAnsi="Helvetica" w:cs="Helvetica"/>
          <w:sz w:val="26"/>
          <w:szCs w:val="26"/>
        </w:rPr>
        <w:t xml:space="preserve">VII. </w:t>
      </w:r>
      <w:r>
        <w:rPr>
          <w:rFonts w:ascii="Helvetica" w:hAnsi="Helvetica" w:cs="Helvetica"/>
          <w:sz w:val="26"/>
          <w:szCs w:val="26"/>
        </w:rPr>
        <w:tab/>
      </w:r>
      <w:r w:rsidRPr="00FF436C">
        <w:rPr>
          <w:rFonts w:ascii="Helvetica" w:hAnsi="Helvetica" w:cs="Helvetica"/>
          <w:sz w:val="26"/>
          <w:szCs w:val="26"/>
        </w:rPr>
        <w:t xml:space="preserve">La complicidad o encubrimiento doloso de terceros que resulte de las investigaciones realizadas entorno a los casos previstos en las fracciones V y VI de este artículo; </w:t>
      </w:r>
    </w:p>
    <w:p w:rsidR="00EF32AE" w:rsidRPr="00FF436C" w:rsidRDefault="00EF32AE" w:rsidP="00FF436C">
      <w:pPr>
        <w:pStyle w:val="Default"/>
        <w:spacing w:after="221"/>
        <w:jc w:val="both"/>
        <w:rPr>
          <w:rFonts w:ascii="Helvetica" w:hAnsi="Helvetica" w:cs="Helvetica"/>
          <w:color w:val="auto"/>
          <w:sz w:val="26"/>
          <w:szCs w:val="26"/>
        </w:rPr>
      </w:pPr>
      <w:r w:rsidRPr="00FF436C">
        <w:rPr>
          <w:rFonts w:ascii="Helvetica" w:hAnsi="Helvetica" w:cs="Helvetica"/>
          <w:color w:val="auto"/>
          <w:sz w:val="26"/>
          <w:szCs w:val="26"/>
        </w:rPr>
        <w:t xml:space="preserve">VIII. </w:t>
      </w:r>
      <w:r>
        <w:rPr>
          <w:rFonts w:ascii="Helvetica" w:hAnsi="Helvetica" w:cs="Helvetica"/>
          <w:color w:val="auto"/>
          <w:sz w:val="26"/>
          <w:szCs w:val="26"/>
        </w:rPr>
        <w:tab/>
      </w:r>
      <w:r w:rsidRPr="00FF436C">
        <w:rPr>
          <w:rFonts w:ascii="Helvetica" w:hAnsi="Helvetica" w:cs="Helvetica"/>
          <w:color w:val="auto"/>
          <w:sz w:val="26"/>
          <w:szCs w:val="26"/>
        </w:rPr>
        <w:t>La asistencia del empleado en estado de embriaguez o intoxicación por drogas;</w:t>
      </w:r>
      <w:r>
        <w:rPr>
          <w:rFonts w:ascii="Helvetica" w:hAnsi="Helvetica" w:cs="Helvetica"/>
          <w:color w:val="auto"/>
          <w:sz w:val="26"/>
          <w:szCs w:val="26"/>
        </w:rPr>
        <w:t xml:space="preserve"> </w:t>
      </w:r>
      <w:r w:rsidRPr="00FF436C">
        <w:rPr>
          <w:rFonts w:ascii="Helvetica" w:hAnsi="Helvetica" w:cs="Helvetica"/>
          <w:color w:val="auto"/>
          <w:sz w:val="26"/>
          <w:szCs w:val="26"/>
        </w:rPr>
        <w:t xml:space="preserve">y  </w:t>
      </w:r>
    </w:p>
    <w:p w:rsidR="00EF32AE" w:rsidRPr="00FF436C" w:rsidRDefault="00EF32AE" w:rsidP="00FF436C">
      <w:pPr>
        <w:pStyle w:val="Default"/>
        <w:jc w:val="both"/>
        <w:rPr>
          <w:rFonts w:ascii="Helvetica" w:hAnsi="Helvetica"/>
          <w:color w:val="auto"/>
          <w:sz w:val="26"/>
          <w:szCs w:val="26"/>
        </w:rPr>
      </w:pPr>
      <w:r w:rsidRPr="00FF436C">
        <w:rPr>
          <w:rFonts w:ascii="Helvetica" w:hAnsi="Helvetica" w:cs="Helvetica"/>
          <w:color w:val="auto"/>
          <w:sz w:val="26"/>
          <w:szCs w:val="26"/>
        </w:rPr>
        <w:t xml:space="preserve">X. </w:t>
      </w:r>
      <w:r>
        <w:rPr>
          <w:rFonts w:ascii="Helvetica" w:hAnsi="Helvetica" w:cs="Helvetica"/>
          <w:color w:val="auto"/>
          <w:sz w:val="26"/>
          <w:szCs w:val="26"/>
        </w:rPr>
        <w:tab/>
      </w:r>
      <w:r w:rsidRPr="00FF436C">
        <w:rPr>
          <w:rFonts w:ascii="Helvetica" w:hAnsi="Helvetica" w:cs="Helvetica"/>
          <w:color w:val="auto"/>
          <w:sz w:val="26"/>
          <w:szCs w:val="26"/>
        </w:rPr>
        <w:t xml:space="preserve">Las demás que signifiquen falta de probidad y honradez de los trabajadores, la falta de atención, resolución y reporte de los asuntos que les hayan instruido y ordenado sus superiores. </w:t>
      </w:r>
      <w:r w:rsidRPr="00FF436C">
        <w:rPr>
          <w:rFonts w:ascii="Helvetica" w:hAnsi="Helvetica"/>
          <w:color w:val="auto"/>
          <w:sz w:val="26"/>
          <w:szCs w:val="26"/>
        </w:rPr>
        <w:t xml:space="preserve">. </w:t>
      </w:r>
    </w:p>
    <w:p w:rsidR="00EF32AE" w:rsidRPr="00FF436C" w:rsidRDefault="00EF32AE" w:rsidP="00FF436C">
      <w:pPr>
        <w:pStyle w:val="Default"/>
        <w:jc w:val="both"/>
        <w:rPr>
          <w:rFonts w:ascii="Helvetica" w:hAnsi="Helvetica"/>
          <w:color w:val="auto"/>
          <w:sz w:val="26"/>
          <w:szCs w:val="26"/>
        </w:rPr>
      </w:pPr>
    </w:p>
    <w:p w:rsidR="00EF32AE" w:rsidRPr="00FF436C" w:rsidRDefault="00EF32AE" w:rsidP="00EF32AE">
      <w:pPr>
        <w:pStyle w:val="CM38"/>
        <w:pageBreakBefore/>
        <w:spacing w:after="292"/>
        <w:jc w:val="center"/>
        <w:rPr>
          <w:rFonts w:ascii="Helvetica" w:hAnsi="Helvetica"/>
          <w:sz w:val="26"/>
          <w:szCs w:val="26"/>
        </w:rPr>
      </w:pPr>
      <w:r>
        <w:rPr>
          <w:rFonts w:ascii="Helvetica" w:hAnsi="Helvetica" w:cs="Helvetica"/>
          <w:sz w:val="26"/>
          <w:szCs w:val="26"/>
        </w:rPr>
        <w:lastRenderedPageBreak/>
        <w:t>CAPÍ</w:t>
      </w:r>
      <w:r w:rsidRPr="00FF436C">
        <w:rPr>
          <w:rFonts w:ascii="Helvetica" w:hAnsi="Helvetica" w:cs="Helvetica"/>
          <w:sz w:val="26"/>
          <w:szCs w:val="26"/>
        </w:rPr>
        <w:t xml:space="preserve">TULO </w:t>
      </w:r>
      <w:r w:rsidRPr="00FF436C">
        <w:rPr>
          <w:rFonts w:ascii="Helvetica" w:hAnsi="Helvetica"/>
          <w:sz w:val="26"/>
          <w:szCs w:val="26"/>
        </w:rPr>
        <w:t>XI</w:t>
      </w:r>
    </w:p>
    <w:p w:rsidR="00EF32AE" w:rsidRPr="00EF32AE" w:rsidRDefault="00EF32AE" w:rsidP="00EF32AE">
      <w:pPr>
        <w:pStyle w:val="CM38"/>
        <w:spacing w:after="292"/>
        <w:jc w:val="center"/>
        <w:rPr>
          <w:rFonts w:ascii="Helvetica" w:hAnsi="Helvetica"/>
          <w:sz w:val="26"/>
          <w:szCs w:val="26"/>
          <w:u w:val="single"/>
        </w:rPr>
      </w:pPr>
      <w:r w:rsidRPr="00EF32AE">
        <w:rPr>
          <w:rFonts w:ascii="Helvetica" w:hAnsi="Helvetica"/>
          <w:sz w:val="26"/>
          <w:szCs w:val="26"/>
          <w:u w:val="single"/>
        </w:rPr>
        <w:t>PREVENCIONES GENERALES</w:t>
      </w:r>
    </w:p>
    <w:p w:rsidR="00EF32AE" w:rsidRPr="00FF436C" w:rsidRDefault="00EF32AE" w:rsidP="00EF32AE">
      <w:pPr>
        <w:pStyle w:val="CM40"/>
        <w:spacing w:after="123" w:line="300" w:lineRule="atLeast"/>
        <w:ind w:right="-50"/>
        <w:jc w:val="both"/>
        <w:rPr>
          <w:rFonts w:ascii="Helvetica" w:hAnsi="Helvetica"/>
          <w:sz w:val="26"/>
          <w:szCs w:val="26"/>
        </w:rPr>
      </w:pPr>
      <w:r w:rsidRPr="00FF436C">
        <w:rPr>
          <w:rFonts w:ascii="Helvetica" w:hAnsi="Helvetica"/>
          <w:sz w:val="26"/>
          <w:szCs w:val="26"/>
        </w:rPr>
        <w:t>Artículo 53.-</w:t>
      </w:r>
      <w:r>
        <w:rPr>
          <w:rFonts w:ascii="Helvetica" w:hAnsi="Helvetica"/>
          <w:sz w:val="26"/>
          <w:szCs w:val="26"/>
        </w:rPr>
        <w:t xml:space="preserve"> </w:t>
      </w:r>
      <w:r w:rsidRPr="00FF436C">
        <w:rPr>
          <w:rFonts w:ascii="Helvetica" w:hAnsi="Helvetica"/>
          <w:sz w:val="26"/>
          <w:szCs w:val="26"/>
        </w:rPr>
        <w:t>Los asuntos y situaciones no previstas en el presente Reglamento, se resolverán por la autoridad competente para la cual se sujetarán a la observancia seña</w:t>
      </w:r>
      <w:r>
        <w:rPr>
          <w:rFonts w:ascii="Helvetica" w:hAnsi="Helvetica"/>
          <w:sz w:val="26"/>
          <w:szCs w:val="26"/>
        </w:rPr>
        <w:t>lada en la Ley Federal del Trabaj</w:t>
      </w:r>
      <w:r w:rsidRPr="00FF436C">
        <w:rPr>
          <w:rFonts w:ascii="Helvetica" w:hAnsi="Helvetica"/>
          <w:sz w:val="26"/>
          <w:szCs w:val="26"/>
        </w:rPr>
        <w:t>o, y demás</w:t>
      </w:r>
      <w:r>
        <w:rPr>
          <w:rFonts w:ascii="Helvetica" w:hAnsi="Helvetica"/>
          <w:sz w:val="26"/>
          <w:szCs w:val="26"/>
        </w:rPr>
        <w:t xml:space="preserve"> </w:t>
      </w:r>
      <w:r w:rsidRPr="00FF436C">
        <w:rPr>
          <w:rFonts w:ascii="Helvetica" w:hAnsi="Helvetica"/>
          <w:sz w:val="26"/>
          <w:szCs w:val="26"/>
        </w:rPr>
        <w:t>disposiciones</w:t>
      </w:r>
      <w:r>
        <w:rPr>
          <w:rFonts w:ascii="Helvetica" w:hAnsi="Helvetica"/>
          <w:sz w:val="26"/>
          <w:szCs w:val="26"/>
        </w:rPr>
        <w:t xml:space="preserve"> </w:t>
      </w:r>
      <w:r w:rsidRPr="00FF436C">
        <w:rPr>
          <w:rFonts w:ascii="Helvetica" w:hAnsi="Helvetica"/>
          <w:sz w:val="26"/>
          <w:szCs w:val="26"/>
        </w:rPr>
        <w:t>secundarias</w:t>
      </w:r>
      <w:r>
        <w:rPr>
          <w:rFonts w:ascii="Helvetica" w:hAnsi="Helvetica"/>
          <w:sz w:val="26"/>
          <w:szCs w:val="26"/>
        </w:rPr>
        <w:t xml:space="preserve"> </w:t>
      </w:r>
      <w:r w:rsidRPr="00FF436C">
        <w:rPr>
          <w:rFonts w:ascii="Helvetica" w:hAnsi="Helvetica"/>
          <w:sz w:val="26"/>
          <w:szCs w:val="26"/>
        </w:rPr>
        <w:t>que guardan</w:t>
      </w:r>
      <w:r>
        <w:rPr>
          <w:rFonts w:ascii="Helvetica" w:hAnsi="Helvetica"/>
          <w:sz w:val="26"/>
          <w:szCs w:val="26"/>
        </w:rPr>
        <w:t xml:space="preserve"> </w:t>
      </w:r>
      <w:r w:rsidRPr="00FF436C">
        <w:rPr>
          <w:rFonts w:ascii="Helvetica" w:hAnsi="Helvetica"/>
          <w:sz w:val="26"/>
          <w:szCs w:val="26"/>
        </w:rPr>
        <w:t>relación</w:t>
      </w:r>
      <w:r>
        <w:rPr>
          <w:rFonts w:ascii="Helvetica" w:hAnsi="Helvetica"/>
          <w:sz w:val="26"/>
          <w:szCs w:val="26"/>
        </w:rPr>
        <w:t xml:space="preserve"> </w:t>
      </w:r>
      <w:r w:rsidRPr="00FF436C">
        <w:rPr>
          <w:rFonts w:ascii="Helvetica" w:hAnsi="Helvetica"/>
          <w:sz w:val="26"/>
          <w:szCs w:val="26"/>
        </w:rPr>
        <w:t>directa</w:t>
      </w:r>
      <w:r>
        <w:rPr>
          <w:rFonts w:ascii="Helvetica" w:hAnsi="Helvetica"/>
          <w:sz w:val="26"/>
          <w:szCs w:val="26"/>
        </w:rPr>
        <w:t xml:space="preserve"> </w:t>
      </w:r>
      <w:r w:rsidRPr="00FF436C">
        <w:rPr>
          <w:rFonts w:ascii="Helvetica" w:hAnsi="Helvetica"/>
          <w:sz w:val="26"/>
          <w:szCs w:val="26"/>
        </w:rPr>
        <w:t>con</w:t>
      </w:r>
      <w:r>
        <w:rPr>
          <w:rFonts w:ascii="Helvetica" w:hAnsi="Helvetica"/>
          <w:sz w:val="26"/>
          <w:szCs w:val="26"/>
        </w:rPr>
        <w:t xml:space="preserve"> </w:t>
      </w:r>
      <w:r w:rsidRPr="00FF436C">
        <w:rPr>
          <w:rFonts w:ascii="Helvetica" w:hAnsi="Helvetica"/>
          <w:sz w:val="26"/>
          <w:szCs w:val="26"/>
        </w:rPr>
        <w:t>dichos</w:t>
      </w:r>
      <w:r>
        <w:rPr>
          <w:rFonts w:ascii="Helvetica" w:hAnsi="Helvetica"/>
          <w:sz w:val="26"/>
          <w:szCs w:val="26"/>
        </w:rPr>
        <w:t xml:space="preserve"> </w:t>
      </w:r>
      <w:r w:rsidRPr="00FF436C">
        <w:rPr>
          <w:rFonts w:ascii="Helvetica" w:hAnsi="Helvetica"/>
          <w:sz w:val="26"/>
          <w:szCs w:val="26"/>
        </w:rPr>
        <w:t xml:space="preserve">casos. </w:t>
      </w:r>
    </w:p>
    <w:p w:rsidR="00EF32AE" w:rsidRPr="00FF436C" w:rsidRDefault="00EF32AE" w:rsidP="00FF436C">
      <w:pPr>
        <w:pStyle w:val="CM29"/>
        <w:ind w:left="9210"/>
        <w:jc w:val="both"/>
        <w:rPr>
          <w:rFonts w:ascii="Helvetica" w:hAnsi="Helvetica"/>
          <w:sz w:val="26"/>
          <w:szCs w:val="26"/>
        </w:rPr>
      </w:pPr>
      <w:r w:rsidRPr="00FF436C">
        <w:rPr>
          <w:rFonts w:ascii="Helvetica" w:hAnsi="Helvetica"/>
          <w:sz w:val="26"/>
          <w:szCs w:val="26"/>
        </w:rPr>
        <w:t xml:space="preserve"> </w:t>
      </w:r>
    </w:p>
    <w:p w:rsidR="00EF32AE" w:rsidRPr="00FF436C" w:rsidRDefault="00EF32AE" w:rsidP="00EF32AE">
      <w:pPr>
        <w:pStyle w:val="CM38"/>
        <w:spacing w:after="292" w:line="240" w:lineRule="atLeast"/>
        <w:ind w:right="-50"/>
        <w:jc w:val="both"/>
        <w:rPr>
          <w:rFonts w:ascii="Helvetica" w:hAnsi="Helvetica"/>
          <w:sz w:val="26"/>
          <w:szCs w:val="26"/>
        </w:rPr>
      </w:pPr>
      <w:r w:rsidRPr="00FF436C">
        <w:rPr>
          <w:rFonts w:ascii="Helvetica" w:hAnsi="Helvetica"/>
          <w:sz w:val="26"/>
          <w:szCs w:val="26"/>
        </w:rPr>
        <w:t>Se firma el presente reglamento el día primero del mes de septiembre de dos</w:t>
      </w:r>
      <w:r>
        <w:rPr>
          <w:rFonts w:ascii="Helvetica" w:hAnsi="Helvetica"/>
          <w:sz w:val="26"/>
          <w:szCs w:val="26"/>
        </w:rPr>
        <w:t xml:space="preserve"> </w:t>
      </w:r>
      <w:r w:rsidRPr="00FF436C">
        <w:rPr>
          <w:rFonts w:ascii="Helvetica" w:hAnsi="Helvetica"/>
          <w:sz w:val="26"/>
          <w:szCs w:val="26"/>
        </w:rPr>
        <w:t>mil</w:t>
      </w:r>
      <w:r>
        <w:rPr>
          <w:rFonts w:ascii="Helvetica" w:hAnsi="Helvetica"/>
          <w:sz w:val="26"/>
          <w:szCs w:val="26"/>
        </w:rPr>
        <w:t xml:space="preserve"> </w:t>
      </w:r>
      <w:r w:rsidRPr="00FF436C">
        <w:rPr>
          <w:rFonts w:ascii="Helvetica" w:hAnsi="Helvetica"/>
          <w:sz w:val="26"/>
          <w:szCs w:val="26"/>
        </w:rPr>
        <w:t xml:space="preserve">cinco.  </w:t>
      </w:r>
    </w:p>
    <w:p w:rsidR="00EF32AE" w:rsidRPr="00FF436C" w:rsidRDefault="00EF32AE" w:rsidP="00CF53EF">
      <w:pPr>
        <w:pStyle w:val="CM51"/>
        <w:jc w:val="center"/>
        <w:rPr>
          <w:rFonts w:ascii="Helvetica" w:hAnsi="Helvetica"/>
          <w:sz w:val="26"/>
          <w:szCs w:val="26"/>
        </w:rPr>
      </w:pPr>
      <w:r w:rsidRPr="00FF436C">
        <w:rPr>
          <w:rFonts w:ascii="Helvetica" w:hAnsi="Helvetica"/>
          <w:sz w:val="26"/>
          <w:szCs w:val="26"/>
        </w:rPr>
        <w:t>POR LA ENTIDAD</w:t>
      </w:r>
    </w:p>
    <w:p w:rsidR="00EF32AE" w:rsidRDefault="00EF32AE" w:rsidP="00CF53EF">
      <w:pPr>
        <w:pStyle w:val="CM53"/>
        <w:jc w:val="center"/>
        <w:rPr>
          <w:rFonts w:ascii="Helvetica" w:hAnsi="Helvetica"/>
          <w:sz w:val="26"/>
          <w:szCs w:val="26"/>
        </w:rPr>
      </w:pPr>
      <w:r>
        <w:rPr>
          <w:rFonts w:ascii="Helvetica" w:hAnsi="Helvetica"/>
          <w:sz w:val="26"/>
          <w:szCs w:val="26"/>
        </w:rPr>
        <w:t>TELEVISI</w:t>
      </w:r>
      <w:r w:rsidRPr="00FF436C">
        <w:rPr>
          <w:rFonts w:ascii="Helvetica" w:hAnsi="Helvetica"/>
          <w:sz w:val="26"/>
          <w:szCs w:val="26"/>
        </w:rPr>
        <w:t xml:space="preserve">ÓN METROPOLITANA, S.A. DE C.V. </w:t>
      </w:r>
    </w:p>
    <w:p w:rsidR="00EF32AE" w:rsidRPr="00FF436C" w:rsidRDefault="00EF32AE" w:rsidP="00CF53EF">
      <w:pPr>
        <w:pStyle w:val="CM53"/>
        <w:jc w:val="center"/>
        <w:rPr>
          <w:rFonts w:ascii="Helvetica" w:hAnsi="Helvetica"/>
          <w:sz w:val="26"/>
          <w:szCs w:val="26"/>
        </w:rPr>
      </w:pPr>
      <w:r w:rsidRPr="00FF436C">
        <w:rPr>
          <w:rFonts w:ascii="Helvetica" w:hAnsi="Helvetica"/>
          <w:sz w:val="26"/>
          <w:szCs w:val="26"/>
        </w:rPr>
        <w:t>CANAL 22</w:t>
      </w:r>
    </w:p>
    <w:p w:rsidR="00EF32AE" w:rsidRPr="00FF436C" w:rsidRDefault="00EF32AE" w:rsidP="00FF436C">
      <w:pPr>
        <w:pStyle w:val="CM45"/>
        <w:spacing w:after="318"/>
        <w:ind w:left="9105" w:right="120"/>
        <w:jc w:val="both"/>
        <w:rPr>
          <w:rFonts w:ascii="Helvetica" w:hAnsi="Helvetica"/>
          <w:sz w:val="26"/>
          <w:szCs w:val="26"/>
        </w:rPr>
      </w:pPr>
      <w:r w:rsidRPr="00FF436C">
        <w:rPr>
          <w:rFonts w:ascii="Helvetica" w:hAnsi="Helvetica"/>
          <w:sz w:val="26"/>
          <w:szCs w:val="26"/>
        </w:rPr>
        <w:t>-</w:t>
      </w:r>
    </w:p>
    <w:p w:rsidR="00EF32AE" w:rsidRPr="00FF436C" w:rsidRDefault="00EF32AE" w:rsidP="00FF436C">
      <w:pPr>
        <w:pStyle w:val="CM53"/>
        <w:spacing w:after="198"/>
        <w:ind w:left="9105" w:right="120"/>
        <w:jc w:val="both"/>
        <w:rPr>
          <w:rFonts w:ascii="Helvetica" w:hAnsi="Helvetica"/>
          <w:sz w:val="26"/>
          <w:szCs w:val="26"/>
        </w:rPr>
      </w:pPr>
      <w:r w:rsidRPr="00FF436C">
        <w:rPr>
          <w:rFonts w:ascii="Helvetica" w:hAnsi="Helvetica"/>
          <w:sz w:val="26"/>
          <w:szCs w:val="26"/>
        </w:rPr>
        <w:t xml:space="preserve">. </w:t>
      </w:r>
    </w:p>
    <w:p w:rsidR="00EF32AE" w:rsidRPr="00FF436C" w:rsidRDefault="000328F3" w:rsidP="00FF436C">
      <w:pPr>
        <w:pStyle w:val="CM37"/>
        <w:spacing w:after="230"/>
        <w:jc w:val="both"/>
        <w:rPr>
          <w:rFonts w:ascii="Helvetica" w:hAnsi="Helvetica"/>
          <w:sz w:val="26"/>
          <w:szCs w:val="26"/>
        </w:rPr>
      </w:pPr>
      <w:r>
        <w:rPr>
          <w:rFonts w:ascii="Helvetica" w:hAnsi="Helvetica"/>
          <w:noProof/>
          <w:sz w:val="26"/>
          <w:szCs w:val="26"/>
        </w:rPr>
        <w:drawing>
          <wp:inline distT="0" distB="0" distL="0" distR="0">
            <wp:extent cx="542925" cy="180975"/>
            <wp:effectExtent l="1905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42925" cy="180975"/>
                    </a:xfrm>
                    <a:prstGeom prst="rect">
                      <a:avLst/>
                    </a:prstGeom>
                    <a:noFill/>
                    <a:ln w="9525">
                      <a:noFill/>
                      <a:miter lim="800000"/>
                      <a:headEnd/>
                      <a:tailEnd/>
                    </a:ln>
                  </pic:spPr>
                </pic:pic>
              </a:graphicData>
            </a:graphic>
          </wp:inline>
        </w:drawing>
      </w:r>
      <w:r w:rsidR="00EF32AE" w:rsidRPr="00FF436C">
        <w:rPr>
          <w:rFonts w:ascii="Helvetica" w:hAnsi="Helvetica"/>
          <w:sz w:val="26"/>
          <w:szCs w:val="26"/>
        </w:rPr>
        <w:t>..)</w:t>
      </w:r>
      <w:r w:rsidR="00EF32AE" w:rsidRPr="00FF436C">
        <w:rPr>
          <w:rFonts w:ascii="Helvetica" w:hAnsi="Helvetica"/>
          <w:position w:val="-18"/>
          <w:sz w:val="26"/>
          <w:szCs w:val="26"/>
          <w:vertAlign w:val="subscript"/>
        </w:rPr>
        <w:t xml:space="preserve">J _. </w:t>
      </w:r>
    </w:p>
    <w:p w:rsidR="00EF32AE" w:rsidRPr="00FF436C" w:rsidRDefault="00EF32AE" w:rsidP="00FF436C">
      <w:pPr>
        <w:pStyle w:val="CM10"/>
        <w:jc w:val="both"/>
        <w:rPr>
          <w:rFonts w:ascii="Helvetica" w:hAnsi="Helvetica"/>
          <w:sz w:val="26"/>
          <w:szCs w:val="26"/>
        </w:rPr>
      </w:pPr>
      <w:r w:rsidRPr="00FF436C">
        <w:rPr>
          <w:rFonts w:ascii="Helvetica" w:hAnsi="Helvetica"/>
          <w:sz w:val="26"/>
          <w:szCs w:val="26"/>
        </w:rPr>
        <w:t xml:space="preserve">&lt;=--.~ </w:t>
      </w:r>
    </w:p>
    <w:p w:rsidR="00EF32AE" w:rsidRPr="00FF436C" w:rsidRDefault="00EF32AE" w:rsidP="00FF436C">
      <w:pPr>
        <w:pStyle w:val="CM47"/>
        <w:spacing w:after="58"/>
        <w:ind w:left="172"/>
        <w:jc w:val="both"/>
        <w:rPr>
          <w:rFonts w:ascii="Helvetica" w:hAnsi="Helvetica" w:cs="Helvetica"/>
          <w:sz w:val="26"/>
          <w:szCs w:val="26"/>
        </w:rPr>
      </w:pPr>
      <w:r w:rsidRPr="00FF436C">
        <w:rPr>
          <w:rFonts w:ascii="Helvetica" w:hAnsi="Helvetica"/>
          <w:sz w:val="26"/>
          <w:szCs w:val="26"/>
        </w:rPr>
        <w:t>E</w:t>
      </w:r>
      <w:r w:rsidR="00CF53EF">
        <w:rPr>
          <w:rFonts w:ascii="Helvetica" w:hAnsi="Helvetica"/>
          <w:sz w:val="26"/>
          <w:szCs w:val="26"/>
        </w:rPr>
        <w:t>NRIQUE ST</w:t>
      </w:r>
      <w:r w:rsidRPr="00FF436C">
        <w:rPr>
          <w:rFonts w:ascii="Helvetica" w:hAnsi="Helvetica"/>
          <w:sz w:val="26"/>
          <w:szCs w:val="26"/>
        </w:rPr>
        <w:t xml:space="preserve">RAUSS </w:t>
      </w:r>
      <w:r w:rsidR="00CF53EF">
        <w:rPr>
          <w:rFonts w:ascii="Helvetica" w:hAnsi="Helvetica"/>
          <w:sz w:val="26"/>
          <w:szCs w:val="26"/>
        </w:rPr>
        <w:tab/>
      </w:r>
      <w:r w:rsidR="00CF53EF">
        <w:rPr>
          <w:rFonts w:ascii="Helvetica" w:hAnsi="Helvetica"/>
          <w:sz w:val="26"/>
          <w:szCs w:val="26"/>
        </w:rPr>
        <w:tab/>
      </w:r>
      <w:r w:rsidR="00CF53EF">
        <w:rPr>
          <w:rFonts w:ascii="Helvetica" w:hAnsi="Helvetica"/>
          <w:sz w:val="26"/>
          <w:szCs w:val="26"/>
        </w:rPr>
        <w:tab/>
      </w:r>
      <w:r w:rsidR="00CF53EF">
        <w:rPr>
          <w:rFonts w:ascii="Helvetica" w:hAnsi="Helvetica"/>
          <w:sz w:val="26"/>
          <w:szCs w:val="26"/>
        </w:rPr>
        <w:tab/>
        <w:t xml:space="preserve">  C.P. ENRIQUE HERRERA CARPIO</w:t>
      </w:r>
    </w:p>
    <w:p w:rsidR="00EF32AE" w:rsidRPr="00FF436C" w:rsidRDefault="00EF32AE" w:rsidP="00FF436C">
      <w:pPr>
        <w:pStyle w:val="Default"/>
        <w:spacing w:after="687"/>
        <w:ind w:left="125"/>
        <w:jc w:val="both"/>
        <w:rPr>
          <w:rFonts w:ascii="Helvetica" w:hAnsi="Helvetica"/>
          <w:color w:val="auto"/>
          <w:sz w:val="26"/>
          <w:szCs w:val="26"/>
        </w:rPr>
      </w:pPr>
      <w:r w:rsidRPr="00FF436C">
        <w:rPr>
          <w:rFonts w:ascii="Helvetica" w:hAnsi="Helvetica"/>
          <w:color w:val="auto"/>
          <w:sz w:val="26"/>
          <w:szCs w:val="26"/>
        </w:rPr>
        <w:t>DIRECTOR</w:t>
      </w:r>
      <w:r w:rsidR="00CF53EF">
        <w:rPr>
          <w:rFonts w:ascii="Helvetica" w:hAnsi="Helvetica"/>
          <w:color w:val="auto"/>
          <w:sz w:val="26"/>
          <w:szCs w:val="26"/>
        </w:rPr>
        <w:t xml:space="preserve"> </w:t>
      </w:r>
      <w:r w:rsidRPr="00FF436C">
        <w:rPr>
          <w:rFonts w:ascii="Helvetica" w:hAnsi="Helvetica"/>
          <w:color w:val="auto"/>
          <w:sz w:val="26"/>
          <w:szCs w:val="26"/>
        </w:rPr>
        <w:t xml:space="preserve">GENERAL </w:t>
      </w:r>
      <w:r w:rsidR="00CF53EF">
        <w:rPr>
          <w:rFonts w:ascii="Helvetica" w:hAnsi="Helvetica"/>
          <w:color w:val="auto"/>
          <w:sz w:val="26"/>
          <w:szCs w:val="26"/>
        </w:rPr>
        <w:tab/>
      </w:r>
      <w:r w:rsidR="00CF53EF">
        <w:rPr>
          <w:rFonts w:ascii="Helvetica" w:hAnsi="Helvetica"/>
          <w:color w:val="auto"/>
          <w:sz w:val="26"/>
          <w:szCs w:val="26"/>
        </w:rPr>
        <w:tab/>
      </w:r>
      <w:r w:rsidR="00CF53EF">
        <w:rPr>
          <w:rFonts w:ascii="Helvetica" w:hAnsi="Helvetica"/>
          <w:color w:val="auto"/>
          <w:sz w:val="26"/>
          <w:szCs w:val="26"/>
        </w:rPr>
        <w:tab/>
      </w:r>
      <w:r w:rsidR="00CF53EF">
        <w:rPr>
          <w:rFonts w:ascii="Helvetica" w:hAnsi="Helvetica"/>
          <w:color w:val="auto"/>
          <w:sz w:val="26"/>
          <w:szCs w:val="26"/>
        </w:rPr>
        <w:tab/>
        <w:t>REPRESENTANTE LEGAL</w:t>
      </w:r>
      <w:r w:rsidRPr="00FF436C">
        <w:rPr>
          <w:rFonts w:ascii="Helvetica" w:hAnsi="Helvetica"/>
          <w:color w:val="auto"/>
          <w:position w:val="23"/>
          <w:sz w:val="26"/>
          <w:szCs w:val="26"/>
          <w:vertAlign w:val="superscript"/>
        </w:rPr>
        <w:t xml:space="preserve"> </w:t>
      </w:r>
    </w:p>
    <w:p w:rsidR="00CF53EF" w:rsidRDefault="00EF32AE" w:rsidP="00CF53EF">
      <w:pPr>
        <w:pStyle w:val="Default"/>
        <w:ind w:left="1775"/>
        <w:jc w:val="both"/>
        <w:rPr>
          <w:rFonts w:ascii="Helvetica" w:hAnsi="Helvetica"/>
          <w:color w:val="auto"/>
          <w:sz w:val="26"/>
          <w:szCs w:val="26"/>
        </w:rPr>
      </w:pPr>
      <w:r w:rsidRPr="00FF436C">
        <w:rPr>
          <w:rFonts w:ascii="Helvetica" w:hAnsi="Helvetica"/>
          <w:color w:val="auto"/>
          <w:sz w:val="26"/>
          <w:szCs w:val="26"/>
        </w:rPr>
        <w:t>POR LOS TRABAJADORES DE CONFIANZ</w:t>
      </w:r>
      <w:r w:rsidR="00CF53EF">
        <w:rPr>
          <w:rFonts w:ascii="Helvetica" w:hAnsi="Helvetica"/>
          <w:color w:val="auto"/>
          <w:sz w:val="26"/>
          <w:szCs w:val="26"/>
        </w:rPr>
        <w:t>A</w:t>
      </w:r>
      <w:r w:rsidRPr="00FF436C">
        <w:rPr>
          <w:rFonts w:ascii="Helvetica" w:hAnsi="Helvetica"/>
          <w:color w:val="auto"/>
          <w:sz w:val="26"/>
          <w:szCs w:val="26"/>
        </w:rPr>
        <w:t xml:space="preserve"> </w:t>
      </w:r>
    </w:p>
    <w:p w:rsidR="00CF53EF" w:rsidRDefault="00CF53EF" w:rsidP="00CF53EF">
      <w:pPr>
        <w:pStyle w:val="Default"/>
        <w:ind w:left="1775"/>
        <w:jc w:val="both"/>
        <w:rPr>
          <w:rFonts w:ascii="Helvetica" w:hAnsi="Helvetica"/>
          <w:color w:val="auto"/>
          <w:sz w:val="26"/>
          <w:szCs w:val="26"/>
        </w:rPr>
      </w:pPr>
    </w:p>
    <w:p w:rsidR="00CF53EF" w:rsidRDefault="00CF53EF" w:rsidP="00CF53EF">
      <w:pPr>
        <w:pStyle w:val="Default"/>
        <w:ind w:left="1775"/>
        <w:jc w:val="both"/>
        <w:rPr>
          <w:rFonts w:ascii="Helvetica" w:hAnsi="Helvetica"/>
          <w:color w:val="auto"/>
          <w:sz w:val="26"/>
          <w:szCs w:val="26"/>
        </w:rPr>
      </w:pPr>
    </w:p>
    <w:p w:rsidR="00CF53EF" w:rsidRDefault="00CF53EF" w:rsidP="00CF53EF">
      <w:pPr>
        <w:pStyle w:val="Default"/>
        <w:ind w:left="1775"/>
        <w:jc w:val="both"/>
        <w:rPr>
          <w:rFonts w:ascii="Helvetica" w:hAnsi="Helvetica"/>
          <w:color w:val="auto"/>
          <w:sz w:val="26"/>
          <w:szCs w:val="26"/>
        </w:rPr>
      </w:pPr>
    </w:p>
    <w:p w:rsidR="00CF53EF" w:rsidRDefault="00CF53EF" w:rsidP="00CF53EF">
      <w:pPr>
        <w:pStyle w:val="Default"/>
        <w:ind w:left="1775"/>
        <w:jc w:val="both"/>
        <w:rPr>
          <w:rFonts w:ascii="Helvetica" w:hAnsi="Helvetica"/>
          <w:color w:val="auto"/>
          <w:sz w:val="26"/>
          <w:szCs w:val="26"/>
        </w:rPr>
      </w:pPr>
    </w:p>
    <w:p w:rsidR="00CF53EF" w:rsidRDefault="00CF53EF" w:rsidP="00CF53EF">
      <w:pPr>
        <w:pStyle w:val="Default"/>
        <w:jc w:val="both"/>
        <w:rPr>
          <w:rFonts w:ascii="Helvetica" w:hAnsi="Helvetica"/>
          <w:color w:val="auto"/>
          <w:sz w:val="26"/>
          <w:szCs w:val="26"/>
        </w:rPr>
      </w:pPr>
      <w:r>
        <w:rPr>
          <w:rFonts w:ascii="Helvetica" w:hAnsi="Helvetica"/>
          <w:color w:val="auto"/>
          <w:sz w:val="26"/>
          <w:szCs w:val="26"/>
        </w:rPr>
        <w:t xml:space="preserve">C. PAULA MARÍA AMEZCUA CORRAL </w:t>
      </w:r>
      <w:r>
        <w:rPr>
          <w:rFonts w:ascii="Helvetica" w:hAnsi="Helvetica"/>
          <w:color w:val="auto"/>
          <w:sz w:val="26"/>
          <w:szCs w:val="26"/>
        </w:rPr>
        <w:tab/>
        <w:t xml:space="preserve">    C. JEANNIE CRUZ NIEVA</w:t>
      </w:r>
    </w:p>
    <w:p w:rsidR="00CF53EF" w:rsidRDefault="00CF53EF" w:rsidP="00CF53EF">
      <w:pPr>
        <w:pStyle w:val="Default"/>
        <w:ind w:left="1775"/>
        <w:jc w:val="both"/>
        <w:rPr>
          <w:rFonts w:ascii="Helvetica" w:hAnsi="Helvetica"/>
          <w:color w:val="auto"/>
          <w:sz w:val="26"/>
          <w:szCs w:val="26"/>
        </w:rPr>
      </w:pPr>
    </w:p>
    <w:p w:rsidR="00CF53EF" w:rsidRDefault="00CF53EF" w:rsidP="00CF53EF">
      <w:pPr>
        <w:pStyle w:val="Default"/>
        <w:ind w:left="1775"/>
        <w:jc w:val="both"/>
        <w:rPr>
          <w:rFonts w:ascii="Helvetica" w:hAnsi="Helvetica"/>
          <w:color w:val="auto"/>
          <w:sz w:val="26"/>
          <w:szCs w:val="26"/>
        </w:rPr>
      </w:pPr>
    </w:p>
    <w:p w:rsidR="00CF53EF" w:rsidRDefault="00CF53EF" w:rsidP="00CF53EF">
      <w:pPr>
        <w:pStyle w:val="Default"/>
        <w:ind w:left="1775"/>
        <w:jc w:val="both"/>
        <w:rPr>
          <w:rFonts w:ascii="Helvetica" w:hAnsi="Helvetica"/>
          <w:color w:val="auto"/>
          <w:sz w:val="26"/>
          <w:szCs w:val="26"/>
        </w:rPr>
      </w:pPr>
    </w:p>
    <w:p w:rsidR="00CF53EF" w:rsidRDefault="00CF53EF" w:rsidP="00CF53EF">
      <w:pPr>
        <w:pStyle w:val="Default"/>
        <w:ind w:left="1775"/>
        <w:jc w:val="both"/>
        <w:rPr>
          <w:rFonts w:ascii="Helvetica" w:hAnsi="Helvetica"/>
          <w:color w:val="auto"/>
          <w:sz w:val="26"/>
          <w:szCs w:val="26"/>
        </w:rPr>
      </w:pPr>
    </w:p>
    <w:p w:rsidR="00EF32AE" w:rsidRPr="00CF53EF" w:rsidRDefault="00EF32AE" w:rsidP="00CF53EF">
      <w:pPr>
        <w:pStyle w:val="Default"/>
        <w:jc w:val="both"/>
        <w:rPr>
          <w:rFonts w:ascii="Helvetica" w:hAnsi="Helvetica"/>
          <w:color w:val="auto"/>
          <w:sz w:val="26"/>
          <w:szCs w:val="26"/>
        </w:rPr>
      </w:pPr>
      <w:r w:rsidRPr="00FF436C">
        <w:rPr>
          <w:rFonts w:ascii="Helvetica" w:hAnsi="Helvetica"/>
          <w:sz w:val="26"/>
          <w:szCs w:val="26"/>
        </w:rPr>
        <w:t xml:space="preserve">C. NORA URBAN </w:t>
      </w:r>
      <w:r w:rsidR="00CF53EF">
        <w:rPr>
          <w:rFonts w:ascii="Helvetica" w:hAnsi="Helvetica" w:cs="Helvetica"/>
          <w:sz w:val="26"/>
          <w:szCs w:val="26"/>
        </w:rPr>
        <w:t xml:space="preserve">LEON </w:t>
      </w:r>
      <w:r w:rsidR="00CF53EF">
        <w:rPr>
          <w:rFonts w:ascii="Helvetica" w:hAnsi="Helvetica" w:cs="Helvetica"/>
          <w:sz w:val="26"/>
          <w:szCs w:val="26"/>
        </w:rPr>
        <w:tab/>
      </w:r>
      <w:r w:rsidR="00CF53EF">
        <w:rPr>
          <w:rFonts w:ascii="Helvetica" w:hAnsi="Helvetica" w:cs="Helvetica"/>
          <w:sz w:val="26"/>
          <w:szCs w:val="26"/>
        </w:rPr>
        <w:tab/>
        <w:t xml:space="preserve">   C. LUIS ALFONSO VILLALVA ALEMAN</w:t>
      </w:r>
    </w:p>
    <w:sectPr w:rsidR="00EF32AE" w:rsidRPr="00CF53EF" w:rsidSect="00094AEC">
      <w:pgSz w:w="12240" w:h="16847"/>
      <w:pgMar w:top="1400" w:right="1892" w:bottom="993" w:left="9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altName w:val="Times"/>
    <w:panose1 w:val="02020603060405020304"/>
    <w:charset w:val="00"/>
    <w:family w:val="roman"/>
    <w:pitch w:val="variable"/>
    <w:sig w:usb0="00000007" w:usb1="00000000" w:usb2="00000000" w:usb3="00000000" w:csb0="00000093" w:csb1="00000000"/>
  </w:font>
  <w:font w:name="Helvetica">
    <w:altName w:val="Helvetica"/>
    <w:panose1 w:val="020B0504020202030204"/>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508756F"/>
    <w:multiLevelType w:val="hybridMultilevel"/>
    <w:tmpl w:val="6F2B21C9"/>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A4084F4C"/>
    <w:multiLevelType w:val="hybridMultilevel"/>
    <w:tmpl w:val="E06B57C9"/>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B3C1A38B"/>
    <w:multiLevelType w:val="hybridMultilevel"/>
    <w:tmpl w:val="A15A6E6E"/>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B88DD843"/>
    <w:multiLevelType w:val="hybridMultilevel"/>
    <w:tmpl w:val="7A403DFC"/>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D95D214F"/>
    <w:multiLevelType w:val="hybridMultilevel"/>
    <w:tmpl w:val="9B1A2E1B"/>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2895538"/>
    <w:multiLevelType w:val="hybridMultilevel"/>
    <w:tmpl w:val="5452B694"/>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FC72F8A1"/>
    <w:multiLevelType w:val="hybridMultilevel"/>
    <w:tmpl w:val="FC26A971"/>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2CE48A21"/>
    <w:multiLevelType w:val="hybridMultilevel"/>
    <w:tmpl w:val="7DBA9190"/>
    <w:lvl w:ilvl="0" w:tplc="FFFFFFFF">
      <w:start w:val="1"/>
      <w:numFmt w:val="ideographDigit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4"/>
  </w:num>
  <w:num w:numId="2">
    <w:abstractNumId w:val="1"/>
  </w:num>
  <w:num w:numId="3">
    <w:abstractNumId w:val="3"/>
  </w:num>
  <w:num w:numId="4">
    <w:abstractNumId w:val="2"/>
  </w:num>
  <w:num w:numId="5">
    <w:abstractNumId w:val="5"/>
  </w:num>
  <w:num w:numId="6">
    <w:abstractNumId w:val="0"/>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66879"/>
    <w:rsid w:val="000328F3"/>
    <w:rsid w:val="00094AEC"/>
    <w:rsid w:val="001839F8"/>
    <w:rsid w:val="003F55B5"/>
    <w:rsid w:val="00466879"/>
    <w:rsid w:val="005475A6"/>
    <w:rsid w:val="006269D8"/>
    <w:rsid w:val="00702AE5"/>
    <w:rsid w:val="008318EF"/>
    <w:rsid w:val="00BB6E09"/>
    <w:rsid w:val="00C86539"/>
    <w:rsid w:val="00CF53EF"/>
    <w:rsid w:val="00EF32AE"/>
    <w:rsid w:val="00FF436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Times" w:hAnsi="Times" w:cs="Times"/>
      <w:color w:val="000000"/>
      <w:sz w:val="24"/>
      <w:szCs w:val="24"/>
    </w:rPr>
  </w:style>
  <w:style w:type="paragraph" w:customStyle="1" w:styleId="CM1">
    <w:name w:val="CM1"/>
    <w:basedOn w:val="Default"/>
    <w:next w:val="Default"/>
    <w:uiPriority w:val="99"/>
    <w:rPr>
      <w:color w:val="auto"/>
    </w:rPr>
  </w:style>
  <w:style w:type="paragraph" w:customStyle="1" w:styleId="CM37">
    <w:name w:val="CM37"/>
    <w:basedOn w:val="Default"/>
    <w:next w:val="Default"/>
    <w:uiPriority w:val="99"/>
    <w:rPr>
      <w:color w:val="auto"/>
    </w:rPr>
  </w:style>
  <w:style w:type="paragraph" w:customStyle="1" w:styleId="CM39">
    <w:name w:val="CM39"/>
    <w:basedOn w:val="Default"/>
    <w:next w:val="Default"/>
    <w:uiPriority w:val="99"/>
    <w:rPr>
      <w:color w:val="auto"/>
    </w:rPr>
  </w:style>
  <w:style w:type="paragraph" w:customStyle="1" w:styleId="CM40">
    <w:name w:val="CM40"/>
    <w:basedOn w:val="Default"/>
    <w:next w:val="Default"/>
    <w:uiPriority w:val="99"/>
    <w:rPr>
      <w:color w:val="auto"/>
    </w:rPr>
  </w:style>
  <w:style w:type="paragraph" w:customStyle="1" w:styleId="CM2">
    <w:name w:val="CM2"/>
    <w:basedOn w:val="Default"/>
    <w:next w:val="Default"/>
    <w:uiPriority w:val="99"/>
    <w:pPr>
      <w:spacing w:line="268" w:lineRule="atLeast"/>
    </w:pPr>
    <w:rPr>
      <w:color w:val="auto"/>
    </w:rPr>
  </w:style>
  <w:style w:type="paragraph" w:customStyle="1" w:styleId="CM41">
    <w:name w:val="CM41"/>
    <w:basedOn w:val="Default"/>
    <w:next w:val="Default"/>
    <w:uiPriority w:val="99"/>
    <w:rPr>
      <w:color w:val="auto"/>
    </w:rPr>
  </w:style>
  <w:style w:type="paragraph" w:customStyle="1" w:styleId="CM42">
    <w:name w:val="CM42"/>
    <w:basedOn w:val="Default"/>
    <w:next w:val="Default"/>
    <w:uiPriority w:val="99"/>
    <w:rPr>
      <w:color w:val="auto"/>
    </w:rPr>
  </w:style>
  <w:style w:type="paragraph" w:customStyle="1" w:styleId="CM3">
    <w:name w:val="CM3"/>
    <w:basedOn w:val="Default"/>
    <w:next w:val="Default"/>
    <w:uiPriority w:val="99"/>
    <w:pPr>
      <w:spacing w:line="260" w:lineRule="atLeast"/>
    </w:pPr>
    <w:rPr>
      <w:color w:val="auto"/>
    </w:rPr>
  </w:style>
  <w:style w:type="paragraph" w:customStyle="1" w:styleId="CM43">
    <w:name w:val="CM43"/>
    <w:basedOn w:val="Default"/>
    <w:next w:val="Default"/>
    <w:uiPriority w:val="99"/>
    <w:rPr>
      <w:color w:val="auto"/>
    </w:rPr>
  </w:style>
  <w:style w:type="paragraph" w:customStyle="1" w:styleId="CM4">
    <w:name w:val="CM4"/>
    <w:basedOn w:val="Default"/>
    <w:next w:val="Default"/>
    <w:uiPriority w:val="99"/>
    <w:rPr>
      <w:color w:val="auto"/>
    </w:rPr>
  </w:style>
  <w:style w:type="paragraph" w:customStyle="1" w:styleId="CM38">
    <w:name w:val="CM38"/>
    <w:basedOn w:val="Default"/>
    <w:next w:val="Default"/>
    <w:uiPriority w:val="99"/>
    <w:rPr>
      <w:color w:val="auto"/>
    </w:rPr>
  </w:style>
  <w:style w:type="paragraph" w:customStyle="1" w:styleId="CM45">
    <w:name w:val="CM45"/>
    <w:basedOn w:val="Default"/>
    <w:next w:val="Default"/>
    <w:uiPriority w:val="99"/>
    <w:rPr>
      <w:color w:val="auto"/>
    </w:rPr>
  </w:style>
  <w:style w:type="paragraph" w:customStyle="1" w:styleId="CM46">
    <w:name w:val="CM46"/>
    <w:basedOn w:val="Default"/>
    <w:next w:val="Default"/>
    <w:uiPriority w:val="99"/>
    <w:rPr>
      <w:color w:val="auto"/>
    </w:rPr>
  </w:style>
  <w:style w:type="paragraph" w:customStyle="1" w:styleId="CM5">
    <w:name w:val="CM5"/>
    <w:basedOn w:val="Default"/>
    <w:next w:val="Default"/>
    <w:uiPriority w:val="99"/>
    <w:rPr>
      <w:color w:val="auto"/>
    </w:rPr>
  </w:style>
  <w:style w:type="paragraph" w:customStyle="1" w:styleId="CM44">
    <w:name w:val="CM44"/>
    <w:basedOn w:val="Default"/>
    <w:next w:val="Default"/>
    <w:uiPriority w:val="99"/>
    <w:rPr>
      <w:color w:val="auto"/>
    </w:rPr>
  </w:style>
  <w:style w:type="paragraph" w:customStyle="1" w:styleId="CM6">
    <w:name w:val="CM6"/>
    <w:basedOn w:val="Default"/>
    <w:next w:val="Default"/>
    <w:uiPriority w:val="99"/>
    <w:pPr>
      <w:spacing w:line="300" w:lineRule="atLeast"/>
    </w:pPr>
    <w:rPr>
      <w:color w:val="auto"/>
    </w:rPr>
  </w:style>
  <w:style w:type="paragraph" w:customStyle="1" w:styleId="CM47">
    <w:name w:val="CM47"/>
    <w:basedOn w:val="Default"/>
    <w:next w:val="Default"/>
    <w:uiPriority w:val="99"/>
    <w:rPr>
      <w:color w:val="auto"/>
    </w:rPr>
  </w:style>
  <w:style w:type="paragraph" w:customStyle="1" w:styleId="CM48">
    <w:name w:val="CM48"/>
    <w:basedOn w:val="Default"/>
    <w:next w:val="Default"/>
    <w:uiPriority w:val="99"/>
    <w:rPr>
      <w:color w:val="auto"/>
    </w:rPr>
  </w:style>
  <w:style w:type="paragraph" w:customStyle="1" w:styleId="CM49">
    <w:name w:val="CM49"/>
    <w:basedOn w:val="Default"/>
    <w:next w:val="Default"/>
    <w:uiPriority w:val="99"/>
    <w:rPr>
      <w:color w:val="auto"/>
    </w:rPr>
  </w:style>
  <w:style w:type="paragraph" w:customStyle="1" w:styleId="CM7">
    <w:name w:val="CM7"/>
    <w:basedOn w:val="Default"/>
    <w:next w:val="Default"/>
    <w:uiPriority w:val="99"/>
    <w:pPr>
      <w:spacing w:line="293" w:lineRule="atLeast"/>
    </w:pPr>
    <w:rPr>
      <w:color w:val="auto"/>
    </w:rPr>
  </w:style>
  <w:style w:type="paragraph" w:customStyle="1" w:styleId="CM8">
    <w:name w:val="CM8"/>
    <w:basedOn w:val="Default"/>
    <w:next w:val="Default"/>
    <w:uiPriority w:val="99"/>
    <w:pPr>
      <w:spacing w:line="286" w:lineRule="atLeast"/>
    </w:pPr>
    <w:rPr>
      <w:color w:val="auto"/>
    </w:rPr>
  </w:style>
  <w:style w:type="paragraph" w:customStyle="1" w:styleId="CM9">
    <w:name w:val="CM9"/>
    <w:basedOn w:val="Default"/>
    <w:next w:val="Default"/>
    <w:uiPriority w:val="99"/>
    <w:pPr>
      <w:spacing w:line="296" w:lineRule="atLeast"/>
    </w:pPr>
    <w:rPr>
      <w:color w:val="auto"/>
    </w:rPr>
  </w:style>
  <w:style w:type="paragraph" w:customStyle="1" w:styleId="CM10">
    <w:name w:val="CM10"/>
    <w:basedOn w:val="Default"/>
    <w:next w:val="Default"/>
    <w:uiPriority w:val="99"/>
    <w:rPr>
      <w:color w:val="auto"/>
    </w:rPr>
  </w:style>
  <w:style w:type="paragraph" w:customStyle="1" w:styleId="CM52">
    <w:name w:val="CM52"/>
    <w:basedOn w:val="Default"/>
    <w:next w:val="Default"/>
    <w:uiPriority w:val="99"/>
    <w:rPr>
      <w:color w:val="auto"/>
    </w:rPr>
  </w:style>
  <w:style w:type="paragraph" w:customStyle="1" w:styleId="CM50">
    <w:name w:val="CM50"/>
    <w:basedOn w:val="Default"/>
    <w:next w:val="Default"/>
    <w:uiPriority w:val="99"/>
    <w:rPr>
      <w:color w:val="auto"/>
    </w:rPr>
  </w:style>
  <w:style w:type="paragraph" w:customStyle="1" w:styleId="CM11">
    <w:name w:val="CM11"/>
    <w:basedOn w:val="Default"/>
    <w:next w:val="Default"/>
    <w:uiPriority w:val="99"/>
    <w:pPr>
      <w:spacing w:line="298" w:lineRule="atLeast"/>
    </w:pPr>
    <w:rPr>
      <w:color w:val="auto"/>
    </w:rPr>
  </w:style>
  <w:style w:type="paragraph" w:customStyle="1" w:styleId="CM12">
    <w:name w:val="CM12"/>
    <w:basedOn w:val="Default"/>
    <w:next w:val="Default"/>
    <w:uiPriority w:val="99"/>
    <w:pPr>
      <w:spacing w:line="296" w:lineRule="atLeast"/>
    </w:pPr>
    <w:rPr>
      <w:color w:val="auto"/>
    </w:rPr>
  </w:style>
  <w:style w:type="paragraph" w:customStyle="1" w:styleId="CM13">
    <w:name w:val="CM13"/>
    <w:basedOn w:val="Default"/>
    <w:next w:val="Default"/>
    <w:uiPriority w:val="99"/>
    <w:pPr>
      <w:spacing w:line="300" w:lineRule="atLeast"/>
    </w:pPr>
    <w:rPr>
      <w:color w:val="auto"/>
    </w:rPr>
  </w:style>
  <w:style w:type="paragraph" w:customStyle="1" w:styleId="CM14">
    <w:name w:val="CM14"/>
    <w:basedOn w:val="Default"/>
    <w:next w:val="Default"/>
    <w:uiPriority w:val="99"/>
    <w:rPr>
      <w:color w:val="auto"/>
    </w:rPr>
  </w:style>
  <w:style w:type="paragraph" w:customStyle="1" w:styleId="CM15">
    <w:name w:val="CM15"/>
    <w:basedOn w:val="Default"/>
    <w:next w:val="Default"/>
    <w:uiPriority w:val="99"/>
    <w:rPr>
      <w:color w:val="auto"/>
    </w:rPr>
  </w:style>
  <w:style w:type="paragraph" w:customStyle="1" w:styleId="CM16">
    <w:name w:val="CM16"/>
    <w:basedOn w:val="Default"/>
    <w:next w:val="Default"/>
    <w:uiPriority w:val="99"/>
    <w:pPr>
      <w:spacing w:line="286" w:lineRule="atLeast"/>
    </w:pPr>
    <w:rPr>
      <w:color w:val="auto"/>
    </w:rPr>
  </w:style>
  <w:style w:type="paragraph" w:customStyle="1" w:styleId="CM17">
    <w:name w:val="CM17"/>
    <w:basedOn w:val="Default"/>
    <w:next w:val="Default"/>
    <w:uiPriority w:val="99"/>
    <w:pPr>
      <w:spacing w:line="283" w:lineRule="atLeast"/>
    </w:pPr>
    <w:rPr>
      <w:color w:val="auto"/>
    </w:rPr>
  </w:style>
  <w:style w:type="paragraph" w:customStyle="1" w:styleId="CM18">
    <w:name w:val="CM18"/>
    <w:basedOn w:val="Default"/>
    <w:next w:val="Default"/>
    <w:uiPriority w:val="99"/>
    <w:pPr>
      <w:spacing w:line="256" w:lineRule="atLeast"/>
    </w:pPr>
    <w:rPr>
      <w:color w:val="auto"/>
    </w:rPr>
  </w:style>
  <w:style w:type="paragraph" w:customStyle="1" w:styleId="CM19">
    <w:name w:val="CM19"/>
    <w:basedOn w:val="Default"/>
    <w:next w:val="Default"/>
    <w:uiPriority w:val="99"/>
    <w:pPr>
      <w:spacing w:line="286" w:lineRule="atLeast"/>
    </w:pPr>
    <w:rPr>
      <w:color w:val="auto"/>
    </w:rPr>
  </w:style>
  <w:style w:type="paragraph" w:customStyle="1" w:styleId="CM20">
    <w:name w:val="CM20"/>
    <w:basedOn w:val="Default"/>
    <w:next w:val="Default"/>
    <w:uiPriority w:val="99"/>
    <w:pPr>
      <w:spacing w:line="293" w:lineRule="atLeast"/>
    </w:pPr>
    <w:rPr>
      <w:color w:val="auto"/>
    </w:rPr>
  </w:style>
  <w:style w:type="paragraph" w:customStyle="1" w:styleId="CM21">
    <w:name w:val="CM21"/>
    <w:basedOn w:val="Default"/>
    <w:next w:val="Default"/>
    <w:uiPriority w:val="99"/>
    <w:pPr>
      <w:spacing w:line="286" w:lineRule="atLeast"/>
    </w:pPr>
    <w:rPr>
      <w:color w:val="auto"/>
    </w:rPr>
  </w:style>
  <w:style w:type="paragraph" w:customStyle="1" w:styleId="CM22">
    <w:name w:val="CM22"/>
    <w:basedOn w:val="Default"/>
    <w:next w:val="Default"/>
    <w:uiPriority w:val="99"/>
    <w:pPr>
      <w:spacing w:line="288" w:lineRule="atLeast"/>
    </w:pPr>
    <w:rPr>
      <w:color w:val="auto"/>
    </w:rPr>
  </w:style>
  <w:style w:type="paragraph" w:customStyle="1" w:styleId="CM23">
    <w:name w:val="CM23"/>
    <w:basedOn w:val="Default"/>
    <w:next w:val="Default"/>
    <w:uiPriority w:val="99"/>
    <w:pPr>
      <w:spacing w:line="298" w:lineRule="atLeast"/>
    </w:pPr>
    <w:rPr>
      <w:color w:val="auto"/>
    </w:rPr>
  </w:style>
  <w:style w:type="paragraph" w:customStyle="1" w:styleId="CM51">
    <w:name w:val="CM51"/>
    <w:basedOn w:val="Default"/>
    <w:next w:val="Default"/>
    <w:uiPriority w:val="99"/>
    <w:rPr>
      <w:color w:val="auto"/>
    </w:rPr>
  </w:style>
  <w:style w:type="paragraph" w:customStyle="1" w:styleId="CM24">
    <w:name w:val="CM24"/>
    <w:basedOn w:val="Default"/>
    <w:next w:val="Default"/>
    <w:uiPriority w:val="99"/>
    <w:pPr>
      <w:spacing w:line="276" w:lineRule="atLeast"/>
    </w:pPr>
    <w:rPr>
      <w:color w:val="auto"/>
    </w:rPr>
  </w:style>
  <w:style w:type="paragraph" w:customStyle="1" w:styleId="CM25">
    <w:name w:val="CM25"/>
    <w:basedOn w:val="Default"/>
    <w:next w:val="Default"/>
    <w:uiPriority w:val="99"/>
    <w:pPr>
      <w:spacing w:line="298" w:lineRule="atLeast"/>
    </w:pPr>
    <w:rPr>
      <w:color w:val="auto"/>
    </w:rPr>
  </w:style>
  <w:style w:type="paragraph" w:customStyle="1" w:styleId="CM26">
    <w:name w:val="CM26"/>
    <w:basedOn w:val="Default"/>
    <w:next w:val="Default"/>
    <w:uiPriority w:val="99"/>
    <w:pPr>
      <w:spacing w:line="353" w:lineRule="atLeast"/>
    </w:pPr>
    <w:rPr>
      <w:color w:val="auto"/>
    </w:rPr>
  </w:style>
  <w:style w:type="paragraph" w:customStyle="1" w:styleId="CM27">
    <w:name w:val="CM27"/>
    <w:basedOn w:val="Default"/>
    <w:next w:val="Default"/>
    <w:uiPriority w:val="99"/>
    <w:pPr>
      <w:spacing w:line="313" w:lineRule="atLeast"/>
    </w:pPr>
    <w:rPr>
      <w:color w:val="auto"/>
    </w:rPr>
  </w:style>
  <w:style w:type="paragraph" w:customStyle="1" w:styleId="CM28">
    <w:name w:val="CM28"/>
    <w:basedOn w:val="Default"/>
    <w:next w:val="Default"/>
    <w:uiPriority w:val="99"/>
    <w:pPr>
      <w:spacing w:line="286" w:lineRule="atLeast"/>
    </w:pPr>
    <w:rPr>
      <w:color w:val="auto"/>
    </w:rPr>
  </w:style>
  <w:style w:type="paragraph" w:customStyle="1" w:styleId="CM29">
    <w:name w:val="CM29"/>
    <w:basedOn w:val="Default"/>
    <w:next w:val="Default"/>
    <w:uiPriority w:val="99"/>
    <w:rPr>
      <w:color w:val="auto"/>
    </w:rPr>
  </w:style>
  <w:style w:type="paragraph" w:customStyle="1" w:styleId="CM53">
    <w:name w:val="CM53"/>
    <w:basedOn w:val="Default"/>
    <w:next w:val="Default"/>
    <w:uiPriority w:val="99"/>
    <w:rPr>
      <w:color w:val="auto"/>
    </w:rPr>
  </w:style>
  <w:style w:type="paragraph" w:customStyle="1" w:styleId="CM30">
    <w:name w:val="CM30"/>
    <w:basedOn w:val="Default"/>
    <w:next w:val="Default"/>
    <w:uiPriority w:val="99"/>
    <w:pPr>
      <w:spacing w:line="300" w:lineRule="atLeast"/>
    </w:pPr>
    <w:rPr>
      <w:color w:val="auto"/>
    </w:rPr>
  </w:style>
  <w:style w:type="paragraph" w:customStyle="1" w:styleId="CM31">
    <w:name w:val="CM31"/>
    <w:basedOn w:val="Default"/>
    <w:next w:val="Default"/>
    <w:uiPriority w:val="99"/>
    <w:rPr>
      <w:color w:val="auto"/>
    </w:rPr>
  </w:style>
  <w:style w:type="paragraph" w:customStyle="1" w:styleId="CM32">
    <w:name w:val="CM32"/>
    <w:basedOn w:val="Default"/>
    <w:next w:val="Default"/>
    <w:uiPriority w:val="99"/>
    <w:pPr>
      <w:spacing w:line="308" w:lineRule="atLeast"/>
    </w:pPr>
    <w:rPr>
      <w:color w:val="auto"/>
    </w:rPr>
  </w:style>
  <w:style w:type="paragraph" w:customStyle="1" w:styleId="CM33">
    <w:name w:val="CM33"/>
    <w:basedOn w:val="Default"/>
    <w:next w:val="Default"/>
    <w:uiPriority w:val="99"/>
    <w:pPr>
      <w:spacing w:line="313" w:lineRule="atLeast"/>
    </w:pPr>
    <w:rPr>
      <w:color w:val="auto"/>
    </w:rPr>
  </w:style>
  <w:style w:type="paragraph" w:customStyle="1" w:styleId="CM34">
    <w:name w:val="CM34"/>
    <w:basedOn w:val="Default"/>
    <w:next w:val="Default"/>
    <w:uiPriority w:val="99"/>
    <w:pPr>
      <w:spacing w:line="296" w:lineRule="atLeast"/>
    </w:pPr>
    <w:rPr>
      <w:color w:val="auto"/>
    </w:rPr>
  </w:style>
  <w:style w:type="paragraph" w:customStyle="1" w:styleId="CM35">
    <w:name w:val="CM35"/>
    <w:basedOn w:val="Default"/>
    <w:next w:val="Default"/>
    <w:uiPriority w:val="99"/>
    <w:pPr>
      <w:spacing w:line="203" w:lineRule="atLeast"/>
    </w:pPr>
    <w:rPr>
      <w:color w:val="auto"/>
    </w:rPr>
  </w:style>
  <w:style w:type="paragraph" w:customStyle="1" w:styleId="CM36">
    <w:name w:val="CM36"/>
    <w:basedOn w:val="Default"/>
    <w:next w:val="Default"/>
    <w:uiPriority w:val="99"/>
    <w:rPr>
      <w:color w:val="aut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5627</Words>
  <Characters>30954</Characters>
  <Application>Microsoft Office Word</Application>
  <DocSecurity>0</DocSecurity>
  <Lines>257</Lines>
  <Paragraphs>73</Paragraphs>
  <ScaleCrop>false</ScaleCrop>
  <Company>Hewlett-Packard Company</Company>
  <LinksUpToDate>false</LinksUpToDate>
  <CharactersWithSpaces>36508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shernandez</dc:creator>
  <cp:lastModifiedBy>shernandez</cp:lastModifiedBy>
  <cp:revision>2</cp:revision>
  <dcterms:created xsi:type="dcterms:W3CDTF">2012-10-10T17:34:00Z</dcterms:created>
  <dcterms:modified xsi:type="dcterms:W3CDTF">2012-10-10T17:34:00Z</dcterms:modified>
</cp:coreProperties>
</file>